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EE" w:rsidRPr="0034590C" w:rsidRDefault="008F54EE">
      <w:pPr>
        <w:rPr>
          <w:rFonts w:ascii="Franklin Gothic Book" w:hAnsi="Franklin Gothic Book"/>
          <w:b/>
        </w:rPr>
      </w:pPr>
      <w:r w:rsidRPr="0034590C">
        <w:rPr>
          <w:rFonts w:ascii="Franklin Gothic Book" w:hAnsi="Franklin Gothic Book"/>
          <w:b/>
        </w:rPr>
        <w:t xml:space="preserve">Wymagania </w:t>
      </w:r>
      <w:r w:rsidR="00E36C6E" w:rsidRPr="0034590C">
        <w:rPr>
          <w:rFonts w:ascii="Franklin Gothic Book" w:hAnsi="Franklin Gothic Book"/>
          <w:b/>
        </w:rPr>
        <w:t xml:space="preserve">programowe </w:t>
      </w:r>
      <w:r w:rsidRPr="0034590C">
        <w:rPr>
          <w:rFonts w:ascii="Franklin Gothic Book" w:hAnsi="Franklin Gothic Book"/>
          <w:b/>
        </w:rPr>
        <w:t xml:space="preserve">na poszczególne oceny </w:t>
      </w:r>
    </w:p>
    <w:p w:rsidR="00E36C6E" w:rsidRPr="0034590C" w:rsidRDefault="00E36C6E" w:rsidP="00E36C6E">
      <w:pPr>
        <w:rPr>
          <w:rFonts w:ascii="Franklin Gothic Book" w:hAnsi="Franklin Gothic Book"/>
          <w:b/>
          <w:bCs/>
        </w:rPr>
      </w:pPr>
    </w:p>
    <w:p w:rsidR="008F54EE" w:rsidRPr="0034590C" w:rsidRDefault="008F54EE" w:rsidP="004718E2">
      <w:pPr>
        <w:pStyle w:val="Nagwek2"/>
        <w:jc w:val="left"/>
        <w:rPr>
          <w:rFonts w:ascii="Franklin Gothic Book" w:hAnsi="Franklin Gothic Book"/>
        </w:rPr>
      </w:pPr>
      <w:r w:rsidRPr="0034590C">
        <w:rPr>
          <w:rFonts w:ascii="Franklin Gothic Book" w:hAnsi="Franklin Gothic Book"/>
        </w:rPr>
        <w:t>IV. Kwasy</w:t>
      </w:r>
    </w:p>
    <w:p w:rsidR="008F54EE" w:rsidRDefault="008F54EE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403"/>
        <w:gridCol w:w="3403"/>
        <w:gridCol w:w="3403"/>
      </w:tblGrid>
      <w:tr w:rsidR="008F54EE" w:rsidTr="002638D4">
        <w:trPr>
          <w:trHeight w:val="491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Tr="002638D4">
        <w:trPr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Uczeń: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="00563C73" w:rsidRPr="00C7486A">
              <w:rPr>
                <w:color w:val="000000"/>
                <w:sz w:val="18"/>
                <w:szCs w:val="18"/>
              </w:rPr>
              <w:t xml:space="preserve">wymienia </w:t>
            </w:r>
            <w:r w:rsidRPr="00C7486A">
              <w:rPr>
                <w:color w:val="000000"/>
                <w:sz w:val="18"/>
                <w:szCs w:val="18"/>
              </w:rPr>
              <w:t>zasady bhp dotyczące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obchodzenia się z kwasami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definiuje </w:t>
            </w:r>
            <w:r w:rsidR="00F54A0A">
              <w:rPr>
                <w:color w:val="000000"/>
                <w:sz w:val="18"/>
                <w:szCs w:val="18"/>
              </w:rPr>
              <w:t>pojęci</w:t>
            </w:r>
            <w:r w:rsidR="00116604">
              <w:rPr>
                <w:color w:val="000000"/>
                <w:sz w:val="18"/>
                <w:szCs w:val="18"/>
              </w:rPr>
              <w:t>a:</w:t>
            </w:r>
            <w:r w:rsidR="00F54A0A">
              <w:rPr>
                <w:color w:val="000000"/>
                <w:sz w:val="18"/>
                <w:szCs w:val="18"/>
              </w:rPr>
              <w:t xml:space="preserve"> </w:t>
            </w:r>
            <w:r w:rsidRPr="00116604">
              <w:rPr>
                <w:i/>
                <w:color w:val="000000"/>
                <w:sz w:val="18"/>
                <w:szCs w:val="18"/>
              </w:rPr>
              <w:t>elektrolit</w:t>
            </w:r>
            <w:r w:rsidR="003778A8" w:rsidRPr="00C7486A">
              <w:rPr>
                <w:color w:val="000000"/>
                <w:sz w:val="18"/>
                <w:szCs w:val="18"/>
              </w:rPr>
              <w:t xml:space="preserve"> i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116604">
              <w:rPr>
                <w:i/>
                <w:color w:val="000000"/>
                <w:sz w:val="18"/>
                <w:szCs w:val="18"/>
              </w:rPr>
              <w:t>nieelektrolit</w:t>
            </w:r>
            <w:r w:rsidRPr="00116604">
              <w:rPr>
                <w:i/>
                <w:sz w:val="18"/>
                <w:szCs w:val="18"/>
              </w:rPr>
              <w:t xml:space="preserve"> 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wyjaśnia</w:t>
            </w:r>
            <w:r w:rsidR="00F54A0A">
              <w:rPr>
                <w:color w:val="000000"/>
                <w:sz w:val="18"/>
                <w:szCs w:val="18"/>
              </w:rPr>
              <w:t xml:space="preserve">, co to jest </w:t>
            </w:r>
            <w:r w:rsidRPr="00C7486A">
              <w:rPr>
                <w:i/>
                <w:color w:val="000000"/>
                <w:sz w:val="18"/>
                <w:szCs w:val="18"/>
              </w:rPr>
              <w:t>wskaźnik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i wymienia trzy przykłady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wskaźników</w:t>
            </w:r>
          </w:p>
          <w:p w:rsidR="008F54EE" w:rsidRPr="00C7486A" w:rsidRDefault="008F54E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opisuje zastosowani</w:t>
            </w:r>
            <w:r w:rsidR="003778A8" w:rsidRPr="00C7486A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 wskaźników</w:t>
            </w:r>
          </w:p>
          <w:p w:rsidR="008F54EE" w:rsidRPr="00C7486A" w:rsidRDefault="008F54E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 xml:space="preserve">– </w:t>
            </w:r>
            <w:r w:rsidR="00F54A0A">
              <w:rPr>
                <w:b/>
                <w:bCs/>
                <w:color w:val="000000"/>
                <w:sz w:val="18"/>
                <w:szCs w:val="18"/>
              </w:rPr>
              <w:t>od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różnia kwasy od innych substancji </w:t>
            </w:r>
            <w:r w:rsidR="00C7486A" w:rsidRPr="00C7486A">
              <w:rPr>
                <w:b/>
                <w:bCs/>
                <w:color w:val="000000"/>
                <w:sz w:val="18"/>
                <w:szCs w:val="18"/>
              </w:rPr>
              <w:t xml:space="preserve">chemicznych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za pomocą wskaźników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C7486A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</w:p>
          <w:p w:rsidR="008F54EE" w:rsidRPr="00C7486A" w:rsidRDefault="008F54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opisuje budowę kwasów beztlenowych</w:t>
            </w:r>
            <w:r w:rsidR="003778A8" w:rsidRPr="00C7486A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7E29C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tlenowych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odróżnia kwasy tlenowe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od beztlenowych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wskazuje wodór i resztę kwasową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we wzorze kwasu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wyznacza wartościowość reszty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kwasowej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zapisuje wzory sumaryczne kwasów</w:t>
            </w:r>
            <w:r w:rsidR="00C7486A">
              <w:rPr>
                <w:b/>
                <w:bCs/>
                <w:color w:val="000000"/>
                <w:sz w:val="18"/>
                <w:szCs w:val="18"/>
              </w:rPr>
              <w:t>: HCl, H</w:t>
            </w:r>
            <w:r w:rsidR="00C7486A"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="00C7486A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="00C7486A"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="00C7486A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="00C7486A"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="00C7486A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="00C7486A"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="00C7486A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="00C7486A"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="00C7486A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="00C7486A"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="00C7486A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="00C7486A"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="00C7486A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="00C7486A"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="00C7486A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="00C7486A"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="00C7486A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="00C7486A"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3778A8" w:rsidRPr="00C7486A" w:rsidRDefault="008F54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 xml:space="preserve">– </w:t>
            </w:r>
            <w:r w:rsidRPr="00C7486A">
              <w:rPr>
                <w:color w:val="000000"/>
                <w:sz w:val="18"/>
                <w:szCs w:val="18"/>
              </w:rPr>
              <w:t>podaje nazwy poznanych kwasów</w:t>
            </w:r>
          </w:p>
          <w:p w:rsidR="008F54EE" w:rsidRPr="00C7486A" w:rsidRDefault="008F54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opisuje właściwości kwasów: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chlorowodorowego,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azotowego(V)</w:t>
            </w:r>
            <w:r w:rsidR="003778A8" w:rsidRPr="00C7486A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7E29CF">
              <w:rPr>
                <w:color w:val="000000"/>
                <w:sz w:val="18"/>
                <w:szCs w:val="18"/>
              </w:rPr>
              <w:t> 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siarkowego(VI)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opisuje</w:t>
            </w:r>
            <w:r w:rsidRPr="00C7486A">
              <w:rPr>
                <w:color w:val="000000"/>
                <w:sz w:val="18"/>
                <w:szCs w:val="18"/>
              </w:rPr>
              <w:t xml:space="preserve"> podstawowe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zastosowani</w:t>
            </w:r>
            <w:r w:rsidR="003778A8" w:rsidRPr="00C7486A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 kwasów: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chlorowodorowego,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azotowego(V)</w:t>
            </w:r>
            <w:r w:rsidR="003778A8" w:rsidRPr="00C7486A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siarkowego(VI)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wyjaśnia, na czym polega dysocjacja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="003778A8" w:rsidRPr="00C7486A">
              <w:rPr>
                <w:color w:val="000000"/>
                <w:sz w:val="18"/>
                <w:szCs w:val="18"/>
              </w:rPr>
              <w:t>definiuje pojęcia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i/>
                <w:color w:val="000000"/>
                <w:sz w:val="18"/>
                <w:szCs w:val="18"/>
              </w:rPr>
              <w:t>jon</w:t>
            </w:r>
            <w:r w:rsidRPr="00C7486A">
              <w:rPr>
                <w:color w:val="000000"/>
                <w:sz w:val="18"/>
                <w:szCs w:val="18"/>
              </w:rPr>
              <w:t xml:space="preserve">, </w:t>
            </w:r>
            <w:r w:rsidRPr="00C7486A">
              <w:rPr>
                <w:i/>
                <w:color w:val="000000"/>
                <w:sz w:val="18"/>
                <w:szCs w:val="18"/>
              </w:rPr>
              <w:t>kation</w:t>
            </w:r>
            <w:r w:rsidR="003778A8" w:rsidRPr="00C7486A">
              <w:rPr>
                <w:color w:val="000000"/>
                <w:sz w:val="18"/>
                <w:szCs w:val="18"/>
              </w:rPr>
              <w:t xml:space="preserve"> i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i/>
                <w:color w:val="000000"/>
                <w:sz w:val="18"/>
                <w:szCs w:val="18"/>
              </w:rPr>
              <w:t>anion</w:t>
            </w:r>
          </w:p>
          <w:p w:rsidR="008F54EE" w:rsidRPr="00116604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– zapisuje równania </w:t>
            </w:r>
            <w:r w:rsidR="00116604">
              <w:rPr>
                <w:b/>
                <w:bCs/>
                <w:color w:val="000000"/>
                <w:sz w:val="18"/>
                <w:szCs w:val="18"/>
              </w:rPr>
              <w:t xml:space="preserve">reakcji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dysocjacji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C7486A">
              <w:rPr>
                <w:b/>
                <w:bCs/>
                <w:sz w:val="18"/>
                <w:szCs w:val="18"/>
              </w:rPr>
              <w:t xml:space="preserve"> kwasów</w:t>
            </w:r>
            <w:r w:rsidR="00116604">
              <w:rPr>
                <w:b/>
                <w:bCs/>
                <w:sz w:val="18"/>
                <w:szCs w:val="18"/>
              </w:rPr>
              <w:t xml:space="preserve"> </w:t>
            </w:r>
            <w:r w:rsidR="00116604" w:rsidRPr="00116604">
              <w:rPr>
                <w:bCs/>
                <w:sz w:val="18"/>
                <w:szCs w:val="18"/>
              </w:rPr>
              <w:t>(proste przykłady)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 xml:space="preserve">– </w:t>
            </w:r>
            <w:r w:rsidRPr="00C7486A">
              <w:rPr>
                <w:color w:val="000000"/>
                <w:sz w:val="18"/>
                <w:szCs w:val="18"/>
              </w:rPr>
              <w:t>wyjaśnia</w:t>
            </w:r>
            <w:r w:rsidR="003778A8" w:rsidRPr="00C7486A">
              <w:rPr>
                <w:color w:val="000000"/>
                <w:sz w:val="18"/>
                <w:szCs w:val="18"/>
              </w:rPr>
              <w:t xml:space="preserve"> pojęcie </w:t>
            </w:r>
            <w:r w:rsidRPr="00C7486A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8F54EE" w:rsidRDefault="008F5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Uczeń: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wymienia wspólne właściwości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kwasów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wyjaśnia, </w:t>
            </w:r>
            <w:r w:rsidR="00F54A0A">
              <w:rPr>
                <w:color w:val="000000"/>
                <w:sz w:val="18"/>
                <w:szCs w:val="18"/>
              </w:rPr>
              <w:t>z czego</w:t>
            </w:r>
            <w:r w:rsidRPr="00C7486A">
              <w:rPr>
                <w:color w:val="000000"/>
                <w:sz w:val="18"/>
                <w:szCs w:val="18"/>
              </w:rPr>
              <w:t xml:space="preserve"> wynikają wspólne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właściwości kwasów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zapisuje wzory strukturalne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poznanych kwasów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="002D1AE2" w:rsidRPr="00C7486A">
              <w:rPr>
                <w:color w:val="000000"/>
                <w:sz w:val="18"/>
                <w:szCs w:val="18"/>
              </w:rPr>
              <w:t xml:space="preserve">wyjaśnia pojęcie </w:t>
            </w:r>
            <w:r w:rsidRPr="00C7486A">
              <w:rPr>
                <w:i/>
                <w:color w:val="000000"/>
                <w:sz w:val="18"/>
                <w:szCs w:val="18"/>
              </w:rPr>
              <w:t>tlenek</w:t>
            </w:r>
            <w:r w:rsidRPr="00C7486A">
              <w:rPr>
                <w:i/>
                <w:sz w:val="18"/>
                <w:szCs w:val="18"/>
              </w:rPr>
              <w:t xml:space="preserve"> </w:t>
            </w:r>
            <w:r w:rsidRPr="00C7486A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wskazuje przykłady tlenków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kwasowych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wymienia metody otrzymywania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kwasów tlenowych</w:t>
            </w:r>
            <w:r w:rsidR="003778A8" w:rsidRPr="00C7486A">
              <w:rPr>
                <w:color w:val="000000"/>
                <w:sz w:val="18"/>
                <w:szCs w:val="18"/>
              </w:rPr>
              <w:t xml:space="preserve"> i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beztlenowych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zapisuje równania reakcji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otrzymywania poznanych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kwasów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opisuje właściwości poznanych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opisuje zastosowani</w:t>
            </w:r>
            <w:r w:rsidR="002D1AE2" w:rsidRPr="00C7486A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poznanych kwasów </w:t>
            </w:r>
          </w:p>
          <w:p w:rsidR="00116604" w:rsidRPr="00C7486A" w:rsidRDefault="00116604" w:rsidP="0011660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116604">
              <w:rPr>
                <w:rFonts w:ascii="Symbol" w:hAnsi="Symbol"/>
                <w:b/>
                <w:bCs/>
                <w:color w:val="000000"/>
                <w:sz w:val="18"/>
                <w:szCs w:val="18"/>
              </w:rPr>
              <w:t>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C7486A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C7486A">
              <w:rPr>
                <w:i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</w:p>
          <w:p w:rsidR="00116604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="00116604" w:rsidRPr="00116604">
              <w:rPr>
                <w:b/>
                <w:color w:val="000000"/>
                <w:sz w:val="18"/>
                <w:szCs w:val="18"/>
              </w:rPr>
              <w:t>zapisuje</w:t>
            </w:r>
            <w:r w:rsidR="00116604">
              <w:rPr>
                <w:color w:val="000000"/>
                <w:sz w:val="18"/>
                <w:szCs w:val="18"/>
              </w:rPr>
              <w:t xml:space="preserve"> i odczytuje wybrane </w:t>
            </w:r>
            <w:r w:rsidR="00116604" w:rsidRPr="00116604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definiuje </w:t>
            </w:r>
            <w:r w:rsidR="002D1AE2" w:rsidRPr="00C7486A">
              <w:rPr>
                <w:color w:val="000000"/>
                <w:sz w:val="18"/>
                <w:szCs w:val="18"/>
              </w:rPr>
              <w:t xml:space="preserve">pojęcie </w:t>
            </w:r>
            <w:r w:rsidRPr="00C7486A">
              <w:rPr>
                <w:i/>
                <w:color w:val="000000"/>
                <w:sz w:val="18"/>
                <w:szCs w:val="18"/>
              </w:rPr>
              <w:t>odczyn kwasowy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zapisuje obserwacje do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8F54EE" w:rsidRPr="00C7486A" w:rsidRDefault="008F54EE">
            <w:pPr>
              <w:shd w:val="clear" w:color="auto" w:fill="FFFFFF"/>
              <w:rPr>
                <w:b/>
                <w:bCs/>
                <w:sz w:val="1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Uczeń: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wyjaśnia, dlaczego </w:t>
            </w:r>
            <w:r w:rsidR="002D1AE2" w:rsidRPr="00C7486A">
              <w:rPr>
                <w:color w:val="000000"/>
                <w:sz w:val="18"/>
                <w:szCs w:val="18"/>
              </w:rPr>
              <w:t xml:space="preserve">podczas </w:t>
            </w:r>
            <w:r w:rsidRPr="00C7486A">
              <w:rPr>
                <w:color w:val="000000"/>
                <w:sz w:val="18"/>
                <w:szCs w:val="18"/>
              </w:rPr>
              <w:t>pracy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z</w:t>
            </w:r>
            <w:r w:rsidR="00116604">
              <w:rPr>
                <w:color w:val="000000"/>
                <w:sz w:val="18"/>
                <w:szCs w:val="18"/>
              </w:rPr>
              <w:t>e stężonymi roztworami</w:t>
            </w:r>
            <w:r w:rsidRPr="00C7486A">
              <w:rPr>
                <w:color w:val="000000"/>
                <w:sz w:val="18"/>
                <w:szCs w:val="18"/>
              </w:rPr>
              <w:t xml:space="preserve"> kwas</w:t>
            </w:r>
            <w:r w:rsidR="00116604">
              <w:rPr>
                <w:color w:val="000000"/>
                <w:sz w:val="18"/>
                <w:szCs w:val="18"/>
              </w:rPr>
              <w:t>ów</w:t>
            </w:r>
            <w:r w:rsidRPr="00C7486A">
              <w:rPr>
                <w:color w:val="000000"/>
                <w:sz w:val="18"/>
                <w:szCs w:val="18"/>
              </w:rPr>
              <w:t xml:space="preserve"> należy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wymienia poznane tlenki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kwasowe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C7486A">
              <w:rPr>
                <w:color w:val="000000"/>
                <w:sz w:val="18"/>
                <w:szCs w:val="18"/>
              </w:rPr>
              <w:t xml:space="preserve"> wskazanego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wykazuje doświadcz</w:t>
            </w:r>
            <w:r w:rsidR="002D1AE2" w:rsidRPr="00C7486A">
              <w:rPr>
                <w:color w:val="000000"/>
                <w:sz w:val="18"/>
                <w:szCs w:val="18"/>
              </w:rPr>
              <w:t>alnie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żrące właściwości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kwasu siarkowego(VI)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podaje zasadę bezpiecznego rozcieńczania stężonego roztworu kwasu siarkowego(VI)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wyjaśnia, dlaczego kwas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siarkow</w:t>
            </w:r>
            <w:r w:rsidR="00F54A0A">
              <w:rPr>
                <w:color w:val="000000"/>
                <w:sz w:val="18"/>
                <w:szCs w:val="18"/>
              </w:rPr>
              <w:t>y(VI)</w:t>
            </w:r>
            <w:r w:rsidRPr="00C7486A">
              <w:rPr>
                <w:color w:val="000000"/>
                <w:sz w:val="18"/>
                <w:szCs w:val="18"/>
              </w:rPr>
              <w:t xml:space="preserve"> pozostawiony</w:t>
            </w:r>
            <w:r w:rsidRPr="00C7486A">
              <w:rPr>
                <w:sz w:val="18"/>
                <w:szCs w:val="18"/>
              </w:rPr>
              <w:t xml:space="preserve"> </w:t>
            </w:r>
            <w:r w:rsidR="00F54A0A">
              <w:rPr>
                <w:color w:val="000000"/>
                <w:sz w:val="18"/>
                <w:szCs w:val="18"/>
              </w:rPr>
              <w:t>w otwartym naczyniu</w:t>
            </w:r>
            <w:r w:rsidRPr="00C7486A">
              <w:rPr>
                <w:color w:val="000000"/>
                <w:sz w:val="18"/>
                <w:szCs w:val="18"/>
              </w:rPr>
              <w:t xml:space="preserve"> zwiększa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swą objętość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="002D1AE2" w:rsidRPr="00C7486A">
              <w:rPr>
                <w:color w:val="000000"/>
                <w:sz w:val="18"/>
                <w:szCs w:val="18"/>
              </w:rPr>
              <w:t xml:space="preserve">planuje </w:t>
            </w:r>
            <w:r w:rsidRPr="00C7486A">
              <w:rPr>
                <w:color w:val="000000"/>
                <w:sz w:val="18"/>
                <w:szCs w:val="18"/>
              </w:rPr>
              <w:t>doświadczalne</w:t>
            </w:r>
            <w:r w:rsidR="002D1AE2" w:rsidRPr="00C7486A">
              <w:rPr>
                <w:color w:val="000000"/>
                <w:sz w:val="18"/>
                <w:szCs w:val="18"/>
              </w:rPr>
              <w:t xml:space="preserve"> wykrycie</w:t>
            </w:r>
            <w:r w:rsidRPr="00C7486A">
              <w:rPr>
                <w:sz w:val="18"/>
                <w:szCs w:val="18"/>
              </w:rPr>
              <w:t xml:space="preserve"> </w:t>
            </w:r>
            <w:r w:rsidR="007E29CF">
              <w:rPr>
                <w:color w:val="000000"/>
                <w:sz w:val="18"/>
                <w:szCs w:val="18"/>
              </w:rPr>
              <w:t>białka w </w:t>
            </w:r>
            <w:r w:rsidRPr="00C7486A">
              <w:rPr>
                <w:color w:val="000000"/>
                <w:sz w:val="18"/>
                <w:szCs w:val="18"/>
              </w:rPr>
              <w:t>próbce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żywności (w serze, mleku, jajku)</w:t>
            </w:r>
          </w:p>
          <w:p w:rsidR="008F54EE" w:rsidRPr="00C7486A" w:rsidRDefault="008F54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>– opisuje reakcję ksantoproteinow</w:t>
            </w:r>
            <w:r w:rsidR="00BD6A2A">
              <w:rPr>
                <w:sz w:val="18"/>
                <w:szCs w:val="18"/>
              </w:rPr>
              <w:t>ą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zapisuje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116604">
              <w:rPr>
                <w:b/>
                <w:color w:val="000000"/>
                <w:sz w:val="18"/>
                <w:szCs w:val="18"/>
              </w:rPr>
              <w:t>i odczytuje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="00F703A8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="00A80E20" w:rsidRPr="00C7486A">
              <w:rPr>
                <w:color w:val="000000"/>
                <w:sz w:val="18"/>
                <w:szCs w:val="18"/>
              </w:rPr>
              <w:t>określa</w:t>
            </w:r>
            <w:r w:rsidRPr="00C7486A">
              <w:rPr>
                <w:color w:val="000000"/>
                <w:sz w:val="18"/>
                <w:szCs w:val="18"/>
              </w:rPr>
              <w:t xml:space="preserve"> odczyn roztworu</w:t>
            </w:r>
            <w:r w:rsidRPr="00C7486A">
              <w:rPr>
                <w:sz w:val="18"/>
                <w:szCs w:val="18"/>
              </w:rPr>
              <w:t xml:space="preserve"> kwasowego </w:t>
            </w:r>
            <w:r w:rsidR="007E29CF">
              <w:rPr>
                <w:sz w:val="18"/>
                <w:szCs w:val="18"/>
              </w:rPr>
              <w:t>na </w:t>
            </w:r>
            <w:r w:rsidR="00A80E20" w:rsidRPr="00C7486A">
              <w:rPr>
                <w:sz w:val="18"/>
                <w:szCs w:val="18"/>
              </w:rPr>
              <w:t xml:space="preserve">podstawie </w:t>
            </w:r>
            <w:r w:rsidRPr="00C7486A">
              <w:rPr>
                <w:color w:val="000000"/>
                <w:sz w:val="18"/>
                <w:szCs w:val="18"/>
              </w:rPr>
              <w:t>z</w:t>
            </w:r>
            <w:r w:rsidR="00A80E20" w:rsidRPr="00C7486A">
              <w:rPr>
                <w:color w:val="000000"/>
                <w:sz w:val="18"/>
                <w:szCs w:val="18"/>
              </w:rPr>
              <w:t>najomości</w:t>
            </w:r>
            <w:r w:rsidRPr="00C7486A">
              <w:rPr>
                <w:color w:val="000000"/>
                <w:sz w:val="18"/>
                <w:szCs w:val="18"/>
              </w:rPr>
              <w:t xml:space="preserve"> jonów</w:t>
            </w:r>
            <w:r w:rsidR="00A80E20" w:rsidRPr="00C7486A">
              <w:rPr>
                <w:color w:val="000000"/>
                <w:sz w:val="18"/>
                <w:szCs w:val="18"/>
              </w:rPr>
              <w:t xml:space="preserve"> </w:t>
            </w:r>
            <w:r w:rsidR="00B61FC3" w:rsidRPr="00C7486A">
              <w:rPr>
                <w:color w:val="000000"/>
                <w:sz w:val="18"/>
                <w:szCs w:val="18"/>
              </w:rPr>
              <w:t>obecnych</w:t>
            </w:r>
            <w:r w:rsidR="00A80E20" w:rsidRPr="00C7486A">
              <w:rPr>
                <w:color w:val="000000"/>
                <w:sz w:val="18"/>
                <w:szCs w:val="18"/>
              </w:rPr>
              <w:t xml:space="preserve"> w</w:t>
            </w:r>
            <w:r w:rsidR="007E29CF">
              <w:rPr>
                <w:color w:val="000000"/>
                <w:sz w:val="18"/>
                <w:szCs w:val="18"/>
              </w:rPr>
              <w:t> </w:t>
            </w:r>
            <w:r w:rsidR="00B61FC3" w:rsidRPr="00C7486A">
              <w:rPr>
                <w:color w:val="000000"/>
                <w:sz w:val="18"/>
                <w:szCs w:val="18"/>
              </w:rPr>
              <w:t>badanym</w:t>
            </w:r>
            <w:r w:rsidR="00A80E20" w:rsidRPr="00C7486A">
              <w:rPr>
                <w:color w:val="000000"/>
                <w:sz w:val="18"/>
                <w:szCs w:val="18"/>
              </w:rPr>
              <w:t xml:space="preserve"> roztworze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analizuje proces powstawania kwaśnych opadów i skutki ich działania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rozwiązuje chemografy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opisuje doświadczenia</w:t>
            </w:r>
            <w:r w:rsidRPr="00C7486A">
              <w:rPr>
                <w:sz w:val="18"/>
                <w:szCs w:val="18"/>
              </w:rPr>
              <w:t xml:space="preserve"> </w:t>
            </w:r>
            <w:r w:rsidR="007E29CF">
              <w:rPr>
                <w:color w:val="000000"/>
                <w:sz w:val="18"/>
                <w:szCs w:val="18"/>
              </w:rPr>
              <w:t>przeprowadzane na </w:t>
            </w:r>
            <w:r w:rsidRPr="00C7486A">
              <w:rPr>
                <w:color w:val="000000"/>
                <w:sz w:val="18"/>
                <w:szCs w:val="18"/>
              </w:rPr>
              <w:t>lekcjach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(</w:t>
            </w:r>
            <w:r w:rsidR="002D1AE2" w:rsidRPr="00C7486A">
              <w:rPr>
                <w:color w:val="000000"/>
                <w:sz w:val="18"/>
                <w:szCs w:val="18"/>
              </w:rPr>
              <w:t>schemat</w:t>
            </w:r>
            <w:r w:rsidRPr="00C7486A">
              <w:rPr>
                <w:color w:val="000000"/>
                <w:sz w:val="18"/>
                <w:szCs w:val="18"/>
              </w:rPr>
              <w:t>, obserw</w:t>
            </w:r>
            <w:r w:rsidR="00BD6A2A">
              <w:rPr>
                <w:color w:val="000000"/>
                <w:sz w:val="18"/>
                <w:szCs w:val="18"/>
              </w:rPr>
              <w:t>acje, wniosek</w:t>
            </w:r>
            <w:r w:rsidRPr="00C7486A">
              <w:rPr>
                <w:color w:val="000000"/>
                <w:sz w:val="18"/>
                <w:szCs w:val="18"/>
              </w:rPr>
              <w:t>)</w:t>
            </w:r>
          </w:p>
          <w:p w:rsidR="008F54EE" w:rsidRPr="00C7486A" w:rsidRDefault="008F54EE">
            <w:pPr>
              <w:rPr>
                <w:b/>
                <w:bCs/>
                <w:sz w:val="1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Uczeń: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zapisuje wzór strukturalny</w:t>
            </w:r>
            <w:r w:rsidRPr="00C7486A">
              <w:rPr>
                <w:sz w:val="18"/>
                <w:szCs w:val="18"/>
              </w:rPr>
              <w:t xml:space="preserve"> </w:t>
            </w:r>
            <w:r w:rsidR="00954203">
              <w:rPr>
                <w:sz w:val="18"/>
                <w:szCs w:val="18"/>
              </w:rPr>
              <w:t xml:space="preserve">dowolnego </w:t>
            </w:r>
            <w:r w:rsidRPr="00C7486A">
              <w:rPr>
                <w:color w:val="000000"/>
                <w:sz w:val="18"/>
                <w:szCs w:val="18"/>
              </w:rPr>
              <w:t>kwasu nieorganicznego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o podanym wzorze sumarycznym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projektuje doświadczenia,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w </w:t>
            </w:r>
            <w:r w:rsidR="00F54A0A" w:rsidRPr="00C7486A">
              <w:rPr>
                <w:b/>
                <w:bCs/>
                <w:color w:val="000000"/>
                <w:sz w:val="18"/>
                <w:szCs w:val="18"/>
              </w:rPr>
              <w:t xml:space="preserve">których </w:t>
            </w:r>
            <w:r w:rsidR="00BD6A2A" w:rsidRPr="00C7486A">
              <w:rPr>
                <w:b/>
                <w:bCs/>
                <w:color w:val="000000"/>
                <w:sz w:val="18"/>
                <w:szCs w:val="18"/>
              </w:rPr>
              <w:t xml:space="preserve">wyniku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można otrzymywać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identyfikuje kwasy, na podstawie podanych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informacji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odczytuje równania reakcji</w:t>
            </w:r>
            <w:r w:rsidR="00A80E20" w:rsidRPr="00C7486A">
              <w:rPr>
                <w:color w:val="000000"/>
                <w:sz w:val="18"/>
                <w:szCs w:val="18"/>
              </w:rPr>
              <w:t xml:space="preserve"> chemicznych</w:t>
            </w:r>
          </w:p>
          <w:p w:rsidR="008F54EE" w:rsidRPr="00C7486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potrafi rozwiązywać trudniejsze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chemografy</w:t>
            </w:r>
          </w:p>
          <w:p w:rsidR="008F54EE" w:rsidRPr="00C7486A" w:rsidRDefault="008F54EE" w:rsidP="00F54A0A">
            <w:pPr>
              <w:shd w:val="clear" w:color="auto" w:fill="FFFFFF"/>
              <w:ind w:left="45" w:hanging="45"/>
              <w:rPr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 xml:space="preserve">– </w:t>
            </w:r>
            <w:r w:rsidR="00F54A0A">
              <w:rPr>
                <w:b/>
                <w:bCs/>
                <w:sz w:val="18"/>
                <w:szCs w:val="18"/>
              </w:rPr>
              <w:t xml:space="preserve">proponuje sposoby ograniczenia  </w:t>
            </w:r>
            <w:r w:rsidR="00F54A0A">
              <w:rPr>
                <w:b/>
                <w:bCs/>
                <w:sz w:val="18"/>
                <w:szCs w:val="18"/>
              </w:rPr>
              <w:br/>
              <w:t xml:space="preserve">  </w:t>
            </w:r>
            <w:r w:rsidRPr="00C7486A">
              <w:rPr>
                <w:b/>
                <w:bCs/>
                <w:sz w:val="18"/>
                <w:szCs w:val="18"/>
              </w:rPr>
              <w:t>powstawania kwaśnych opadów</w:t>
            </w:r>
          </w:p>
          <w:p w:rsidR="008F54EE" w:rsidRPr="00C7486A" w:rsidRDefault="008F54EE">
            <w:pPr>
              <w:rPr>
                <w:sz w:val="18"/>
              </w:rPr>
            </w:pPr>
          </w:p>
        </w:tc>
      </w:tr>
    </w:tbl>
    <w:p w:rsidR="002638D4" w:rsidRDefault="002638D4" w:rsidP="00132F8B">
      <w:pPr>
        <w:rPr>
          <w:b/>
          <w:bCs/>
          <w:sz w:val="18"/>
          <w:szCs w:val="18"/>
        </w:rPr>
      </w:pPr>
    </w:p>
    <w:p w:rsidR="00132F8B" w:rsidRPr="00BD6A2A" w:rsidRDefault="00BD6A2A" w:rsidP="00132F8B">
      <w:pPr>
        <w:rPr>
          <w:b/>
          <w:bCs/>
          <w:sz w:val="20"/>
          <w:szCs w:val="20"/>
        </w:rPr>
      </w:pPr>
      <w:r w:rsidRPr="00BD6A2A">
        <w:rPr>
          <w:b/>
          <w:bCs/>
          <w:sz w:val="20"/>
          <w:szCs w:val="20"/>
        </w:rPr>
        <w:t xml:space="preserve">Wybrane wiadomości i umiejętności wykraczające poza treści wymagań podstawy programowej; ich </w:t>
      </w:r>
      <w:r w:rsidR="00F54A0A">
        <w:rPr>
          <w:b/>
          <w:bCs/>
          <w:sz w:val="20"/>
          <w:szCs w:val="20"/>
        </w:rPr>
        <w:t>nabycie przez ucznia</w:t>
      </w:r>
      <w:r w:rsidRPr="00BD6A2A">
        <w:rPr>
          <w:b/>
          <w:bCs/>
          <w:sz w:val="20"/>
          <w:szCs w:val="20"/>
        </w:rPr>
        <w:t xml:space="preserve"> może być </w:t>
      </w:r>
      <w:r w:rsidR="00F54A0A">
        <w:rPr>
          <w:b/>
          <w:bCs/>
          <w:sz w:val="20"/>
          <w:szCs w:val="20"/>
        </w:rPr>
        <w:t>podstawą do</w:t>
      </w:r>
      <w:r w:rsidRPr="00BD6A2A">
        <w:rPr>
          <w:b/>
          <w:bCs/>
          <w:sz w:val="20"/>
          <w:szCs w:val="20"/>
        </w:rPr>
        <w:t xml:space="preserve"> wystawienia oceny celującej. Uczeń: </w:t>
      </w:r>
    </w:p>
    <w:p w:rsidR="00305490" w:rsidRPr="00BD6A2A" w:rsidRDefault="00305490" w:rsidP="00305490">
      <w:pPr>
        <w:shd w:val="clear" w:color="auto" w:fill="FFFFFF"/>
        <w:ind w:left="113" w:hanging="113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>– omawia przemysłową metodę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otrzymywania kwasu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azotowego(V)</w:t>
      </w:r>
      <w:r w:rsidR="00954203">
        <w:rPr>
          <w:color w:val="000000"/>
          <w:sz w:val="18"/>
          <w:szCs w:val="18"/>
        </w:rPr>
        <w:t>,</w:t>
      </w:r>
    </w:p>
    <w:p w:rsidR="00A80E20" w:rsidRPr="00BD6A2A" w:rsidRDefault="00A80E20" w:rsidP="00A80E20">
      <w:pPr>
        <w:shd w:val="clear" w:color="auto" w:fill="FFFFFF"/>
        <w:rPr>
          <w:color w:val="000000"/>
          <w:sz w:val="18"/>
          <w:szCs w:val="18"/>
        </w:rPr>
      </w:pPr>
      <w:r w:rsidRPr="00BD6A2A">
        <w:rPr>
          <w:sz w:val="18"/>
          <w:szCs w:val="18"/>
        </w:rPr>
        <w:t xml:space="preserve">– </w:t>
      </w:r>
      <w:r w:rsidRPr="00BD6A2A">
        <w:rPr>
          <w:color w:val="000000"/>
          <w:sz w:val="18"/>
          <w:szCs w:val="18"/>
        </w:rPr>
        <w:t xml:space="preserve">definiuje pojęcie </w:t>
      </w:r>
      <w:r w:rsidRPr="00BD6A2A">
        <w:rPr>
          <w:i/>
          <w:color w:val="000000"/>
          <w:sz w:val="18"/>
          <w:szCs w:val="18"/>
        </w:rPr>
        <w:t>stopień dysocjacji</w:t>
      </w:r>
      <w:r w:rsidR="00954203" w:rsidRPr="00954203">
        <w:rPr>
          <w:color w:val="000000"/>
          <w:sz w:val="18"/>
          <w:szCs w:val="18"/>
        </w:rPr>
        <w:t>,</w:t>
      </w:r>
    </w:p>
    <w:p w:rsidR="00A80E20" w:rsidRPr="00BD6A2A" w:rsidRDefault="00A80E20" w:rsidP="00A80E20">
      <w:pPr>
        <w:shd w:val="clear" w:color="auto" w:fill="FFFFFF"/>
        <w:rPr>
          <w:color w:val="000000"/>
          <w:sz w:val="18"/>
          <w:szCs w:val="18"/>
        </w:rPr>
      </w:pPr>
      <w:r w:rsidRPr="00BD6A2A">
        <w:rPr>
          <w:sz w:val="18"/>
          <w:szCs w:val="18"/>
        </w:rPr>
        <w:t xml:space="preserve">– </w:t>
      </w:r>
      <w:r w:rsidRPr="00BD6A2A">
        <w:rPr>
          <w:color w:val="000000"/>
          <w:sz w:val="18"/>
          <w:szCs w:val="18"/>
        </w:rPr>
        <w:t>dzieli elektrolity ze względu na stopień dysocjacji</w:t>
      </w:r>
      <w:r w:rsidR="00954203">
        <w:rPr>
          <w:color w:val="000000"/>
          <w:sz w:val="18"/>
          <w:szCs w:val="18"/>
        </w:rPr>
        <w:t>.</w:t>
      </w:r>
    </w:p>
    <w:p w:rsidR="008F54EE" w:rsidRPr="00D34085" w:rsidRDefault="008F54EE" w:rsidP="00132F8B">
      <w:pPr>
        <w:pStyle w:val="Nagwek2"/>
        <w:jc w:val="left"/>
        <w:rPr>
          <w:rFonts w:ascii="Franklin Gothic Book" w:hAnsi="Franklin Gothic Book"/>
        </w:rPr>
      </w:pPr>
      <w:r w:rsidRPr="00D34085">
        <w:rPr>
          <w:rFonts w:ascii="Franklin Gothic Book" w:hAnsi="Franklin Gothic Book"/>
        </w:rPr>
        <w:lastRenderedPageBreak/>
        <w:t>V. Wodorotlenki</w:t>
      </w:r>
    </w:p>
    <w:p w:rsidR="008F54EE" w:rsidRDefault="008F54EE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403"/>
        <w:gridCol w:w="3403"/>
        <w:gridCol w:w="3403"/>
      </w:tblGrid>
      <w:tr w:rsidR="008F54EE" w:rsidRPr="00AD5F0A" w:rsidTr="002638D4">
        <w:trPr>
          <w:trHeight w:val="491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AD5F0A" w:rsidTr="002638D4">
        <w:trPr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Uczeń: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="00B61FC3" w:rsidRPr="00AD5F0A">
              <w:rPr>
                <w:color w:val="000000"/>
                <w:sz w:val="18"/>
                <w:szCs w:val="18"/>
              </w:rPr>
              <w:t>wymienia</w:t>
            </w:r>
            <w:r w:rsidRPr="00AD5F0A">
              <w:rPr>
                <w:color w:val="000000"/>
                <w:sz w:val="18"/>
                <w:szCs w:val="18"/>
              </w:rPr>
              <w:t xml:space="preserve"> zasady bhp </w:t>
            </w:r>
            <w:r w:rsidR="00B61FC3" w:rsidRPr="00AD5F0A">
              <w:rPr>
                <w:color w:val="000000"/>
                <w:sz w:val="18"/>
                <w:szCs w:val="18"/>
              </w:rPr>
              <w:t xml:space="preserve">dotyczące </w:t>
            </w:r>
            <w:r w:rsidRPr="00AD5F0A">
              <w:rPr>
                <w:color w:val="000000"/>
                <w:sz w:val="18"/>
                <w:szCs w:val="18"/>
              </w:rPr>
              <w:t>obchodzenia się z zasadami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="00B61FC3" w:rsidRPr="00AD5F0A">
              <w:rPr>
                <w:b/>
                <w:sz w:val="18"/>
                <w:szCs w:val="18"/>
              </w:rPr>
              <w:t>od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różnia zasady od innych substancji </w:t>
            </w:r>
            <w:r w:rsidR="00AD5F0A">
              <w:rPr>
                <w:b/>
                <w:bCs/>
                <w:color w:val="000000"/>
                <w:sz w:val="18"/>
                <w:szCs w:val="18"/>
              </w:rPr>
              <w:t xml:space="preserve">chemicznych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za pomocą wskaźników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definiuje pojęci</w:t>
            </w:r>
            <w:r w:rsidR="00B61FC3" w:rsidRPr="00AD5F0A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i/>
                <w:color w:val="000000"/>
                <w:sz w:val="18"/>
                <w:szCs w:val="18"/>
              </w:rPr>
              <w:t>wodorotlen</w:t>
            </w:r>
            <w:r w:rsidR="00B61FC3" w:rsidRPr="00AD5F0A">
              <w:rPr>
                <w:b/>
                <w:bCs/>
                <w:i/>
                <w:color w:val="000000"/>
                <w:sz w:val="18"/>
                <w:szCs w:val="18"/>
              </w:rPr>
              <w:t>e</w:t>
            </w:r>
            <w:r w:rsidRPr="00AD5F0A">
              <w:rPr>
                <w:b/>
                <w:bCs/>
                <w:i/>
                <w:color w:val="000000"/>
                <w:sz w:val="18"/>
                <w:szCs w:val="18"/>
              </w:rPr>
              <w:t>k</w:t>
            </w:r>
            <w:r w:rsidR="00B61FC3" w:rsidRPr="00AD5F0A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i/>
                <w:color w:val="000000"/>
                <w:sz w:val="18"/>
                <w:szCs w:val="18"/>
              </w:rPr>
              <w:t>zasad</w:t>
            </w:r>
            <w:r w:rsidR="00B61FC3" w:rsidRPr="00AD5F0A">
              <w:rPr>
                <w:b/>
                <w:bCs/>
                <w:i/>
                <w:color w:val="000000"/>
                <w:sz w:val="18"/>
                <w:szCs w:val="18"/>
              </w:rPr>
              <w:t>a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podaje wartościowość grupy wodorotlenowej 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>zapisuje wzory sumaryczne wodorotlenk</w:t>
            </w:r>
            <w:r w:rsidR="00B61FC3" w:rsidRPr="00AD5F0A">
              <w:rPr>
                <w:b/>
                <w:bCs/>
                <w:sz w:val="18"/>
                <w:szCs w:val="18"/>
              </w:rPr>
              <w:t>ów</w:t>
            </w:r>
            <w:r w:rsidR="00AD5F0A">
              <w:rPr>
                <w:b/>
                <w:bCs/>
                <w:sz w:val="18"/>
                <w:szCs w:val="18"/>
              </w:rPr>
              <w:t>: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="00AD5F0A">
              <w:rPr>
                <w:b/>
                <w:bCs/>
                <w:sz w:val="18"/>
                <w:szCs w:val="18"/>
              </w:rPr>
              <w:t>NaOH, KOH, Ca(OH)</w:t>
            </w:r>
            <w:r w:rsidR="00AD5F0A" w:rsidRPr="00AD5F0A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="00AD5F0A">
              <w:rPr>
                <w:b/>
                <w:bCs/>
                <w:sz w:val="18"/>
                <w:szCs w:val="18"/>
              </w:rPr>
              <w:t>, Al(OH)</w:t>
            </w:r>
            <w:r w:rsidR="00AD5F0A" w:rsidRPr="00AD5F0A">
              <w:rPr>
                <w:b/>
                <w:bCs/>
                <w:sz w:val="18"/>
                <w:szCs w:val="18"/>
                <w:vertAlign w:val="subscript"/>
              </w:rPr>
              <w:t>3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 xml:space="preserve">opisuje właściwości </w:t>
            </w:r>
            <w:r w:rsidR="00AC2C51">
              <w:rPr>
                <w:b/>
                <w:bCs/>
                <w:sz w:val="18"/>
                <w:szCs w:val="18"/>
              </w:rPr>
              <w:t>oraz</w:t>
            </w:r>
            <w:r w:rsidRPr="00AD5F0A">
              <w:rPr>
                <w:b/>
                <w:bCs/>
                <w:sz w:val="18"/>
                <w:szCs w:val="18"/>
              </w:rPr>
              <w:t xml:space="preserve"> zastosowani</w:t>
            </w:r>
            <w:r w:rsidR="00AC2C51">
              <w:rPr>
                <w:b/>
                <w:bCs/>
                <w:sz w:val="18"/>
                <w:szCs w:val="18"/>
              </w:rPr>
              <w:t>a</w:t>
            </w:r>
            <w:r w:rsidRPr="00AD5F0A">
              <w:rPr>
                <w:b/>
                <w:bCs/>
                <w:sz w:val="18"/>
                <w:szCs w:val="18"/>
              </w:rPr>
              <w:t xml:space="preserve"> wodorotlenk</w:t>
            </w:r>
            <w:r w:rsidR="00B61FC3" w:rsidRPr="00AD5F0A">
              <w:rPr>
                <w:b/>
                <w:bCs/>
                <w:sz w:val="18"/>
                <w:szCs w:val="18"/>
              </w:rPr>
              <w:t>ów</w:t>
            </w:r>
            <w:r w:rsidR="00004FFE">
              <w:rPr>
                <w:b/>
                <w:bCs/>
                <w:sz w:val="18"/>
                <w:szCs w:val="18"/>
              </w:rPr>
              <w:t>:</w:t>
            </w:r>
            <w:r w:rsidRPr="00AD5F0A">
              <w:rPr>
                <w:b/>
                <w:bCs/>
                <w:sz w:val="18"/>
                <w:szCs w:val="18"/>
              </w:rPr>
              <w:t xml:space="preserve"> sodu, potasu</w:t>
            </w:r>
            <w:r w:rsidR="00B61FC3" w:rsidRPr="00AD5F0A">
              <w:rPr>
                <w:b/>
                <w:bCs/>
                <w:sz w:val="18"/>
                <w:szCs w:val="18"/>
              </w:rPr>
              <w:t xml:space="preserve"> i</w:t>
            </w:r>
            <w:r w:rsidRPr="00AD5F0A">
              <w:rPr>
                <w:b/>
                <w:bCs/>
                <w:sz w:val="18"/>
                <w:szCs w:val="18"/>
              </w:rPr>
              <w:t xml:space="preserve"> wapnia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 xml:space="preserve">wyjaśnia, na czym polega dysocjacja jonowa </w:t>
            </w:r>
            <w:r w:rsidR="00F703A8">
              <w:rPr>
                <w:b/>
                <w:bCs/>
                <w:sz w:val="18"/>
                <w:szCs w:val="18"/>
              </w:rPr>
              <w:t xml:space="preserve">(elektrolityczna) </w:t>
            </w:r>
            <w:r w:rsidRPr="00AD5F0A">
              <w:rPr>
                <w:b/>
                <w:bCs/>
                <w:sz w:val="18"/>
                <w:szCs w:val="18"/>
              </w:rPr>
              <w:t>zasad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AD5F0A">
              <w:rPr>
                <w:sz w:val="18"/>
                <w:szCs w:val="18"/>
              </w:rPr>
              <w:t>(proste przykłady)</w:t>
            </w:r>
          </w:p>
          <w:p w:rsidR="00AC2C51" w:rsidRPr="00AC2C51" w:rsidRDefault="00AC2C51">
            <w:pPr>
              <w:shd w:val="clear" w:color="auto" w:fill="FFFFFF"/>
              <w:rPr>
                <w:rFonts w:ascii="Symbol" w:hAnsi="Symbol"/>
                <w:sz w:val="18"/>
                <w:szCs w:val="18"/>
              </w:rPr>
            </w:pPr>
            <w:r w:rsidRPr="00AC2C51">
              <w:rPr>
                <w:rFonts w:ascii="Symbol" w:hAnsi="Symbol"/>
                <w:sz w:val="18"/>
                <w:szCs w:val="18"/>
              </w:rPr>
              <w:t></w:t>
            </w:r>
            <w:r w:rsidRPr="00AC2C51">
              <w:rPr>
                <w:rFonts w:ascii="Symbol" w:hAnsi="Symbol"/>
                <w:sz w:val="18"/>
                <w:szCs w:val="18"/>
              </w:rPr>
              <w:t></w:t>
            </w:r>
            <w:r w:rsidRPr="00AC2C51">
              <w:rPr>
                <w:sz w:val="18"/>
                <w:szCs w:val="18"/>
              </w:rPr>
              <w:t xml:space="preserve">podaje </w:t>
            </w:r>
            <w:r>
              <w:rPr>
                <w:sz w:val="18"/>
                <w:szCs w:val="18"/>
              </w:rPr>
              <w:t>nazwy jonów powstałych w wyniku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="00B61FC3" w:rsidRPr="00AD5F0A">
              <w:rPr>
                <w:b/>
                <w:sz w:val="18"/>
                <w:szCs w:val="18"/>
              </w:rPr>
              <w:t>odróżnia zasady od kwasów</w:t>
            </w:r>
            <w:r w:rsidRPr="00AD5F0A">
              <w:rPr>
                <w:b/>
                <w:bCs/>
                <w:sz w:val="18"/>
                <w:szCs w:val="18"/>
              </w:rPr>
              <w:t xml:space="preserve"> za pomocą wskaźników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>wymienia rodzaje odczynu roztworów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określa z</w:t>
            </w:r>
            <w:r w:rsidR="007E29CF">
              <w:rPr>
                <w:sz w:val="18"/>
                <w:szCs w:val="18"/>
              </w:rPr>
              <w:t>akres pH i barwy wskaźników dla </w:t>
            </w:r>
            <w:r w:rsidRPr="00AD5F0A">
              <w:rPr>
                <w:sz w:val="18"/>
                <w:szCs w:val="18"/>
              </w:rPr>
              <w:t>poszczególnych odczynów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Uczeń: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wymienia wspólne właściwości zasad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 xml:space="preserve">wyjaśnia, </w:t>
            </w:r>
            <w:r w:rsidR="00004FFE">
              <w:rPr>
                <w:sz w:val="18"/>
              </w:rPr>
              <w:t>z czego</w:t>
            </w:r>
            <w:r w:rsidRPr="00AD5F0A">
              <w:rPr>
                <w:sz w:val="18"/>
              </w:rPr>
              <w:t xml:space="preserve"> wynikają wspólne właściwości zasad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="00B61FC3" w:rsidRPr="00AD5F0A">
              <w:rPr>
                <w:sz w:val="18"/>
                <w:szCs w:val="18"/>
              </w:rPr>
              <w:t>definiuje pojęcie</w:t>
            </w:r>
            <w:r w:rsidRPr="00AD5F0A">
              <w:rPr>
                <w:sz w:val="18"/>
              </w:rPr>
              <w:t xml:space="preserve"> </w:t>
            </w:r>
            <w:r w:rsidRPr="00AD5F0A">
              <w:rPr>
                <w:i/>
                <w:sz w:val="18"/>
              </w:rPr>
              <w:t>tlenek zasadowy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podaje przykłady tlenków zasadowych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wymienia dwie główne metody otrzymywania wodorotlenków</w:t>
            </w:r>
          </w:p>
          <w:p w:rsidR="008F54EE" w:rsidRPr="00AD5F0A" w:rsidRDefault="008F54EE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zapisuje równania reakcji otrzymywania wodorotlenku sodu, potasu</w:t>
            </w:r>
            <w:r w:rsidR="00B61FC3" w:rsidRPr="00AD5F0A">
              <w:rPr>
                <w:b/>
                <w:bCs/>
                <w:sz w:val="18"/>
              </w:rPr>
              <w:t xml:space="preserve"> i</w:t>
            </w:r>
            <w:r w:rsidRPr="00AD5F0A">
              <w:rPr>
                <w:b/>
                <w:bCs/>
                <w:sz w:val="18"/>
              </w:rPr>
              <w:t xml:space="preserve"> wapnia</w:t>
            </w:r>
          </w:p>
          <w:p w:rsidR="008F54EE" w:rsidRPr="00AD5F0A" w:rsidRDefault="008F54EE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="00B61FC3" w:rsidRPr="00AD5F0A">
              <w:rPr>
                <w:sz w:val="18"/>
                <w:szCs w:val="18"/>
              </w:rPr>
              <w:t>wyjaśnia pojęcia</w:t>
            </w:r>
            <w:r w:rsidRPr="00AD5F0A">
              <w:rPr>
                <w:sz w:val="18"/>
              </w:rPr>
              <w:t xml:space="preserve"> </w:t>
            </w:r>
            <w:r w:rsidRPr="00AD5F0A">
              <w:rPr>
                <w:i/>
                <w:sz w:val="18"/>
              </w:rPr>
              <w:t>woda wapienna</w:t>
            </w:r>
            <w:r w:rsidRPr="00AD5F0A">
              <w:rPr>
                <w:sz w:val="18"/>
              </w:rPr>
              <w:t xml:space="preserve">, </w:t>
            </w:r>
            <w:r w:rsidRPr="00AD5F0A">
              <w:rPr>
                <w:i/>
                <w:sz w:val="18"/>
              </w:rPr>
              <w:t>wapno palone</w:t>
            </w:r>
            <w:r w:rsidR="00B61FC3" w:rsidRPr="00AD5F0A">
              <w:rPr>
                <w:sz w:val="18"/>
              </w:rPr>
              <w:t xml:space="preserve"> i</w:t>
            </w:r>
            <w:r w:rsidRPr="00AD5F0A">
              <w:rPr>
                <w:sz w:val="18"/>
              </w:rPr>
              <w:t xml:space="preserve"> </w:t>
            </w:r>
            <w:r w:rsidRPr="00AD5F0A">
              <w:rPr>
                <w:i/>
                <w:sz w:val="18"/>
              </w:rPr>
              <w:t>wapno gaszone</w:t>
            </w:r>
          </w:p>
          <w:p w:rsidR="008F54EE" w:rsidRPr="00AD5F0A" w:rsidRDefault="008F54EE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określa r</w:t>
            </w:r>
            <w:r w:rsidR="007E29CF">
              <w:rPr>
                <w:sz w:val="18"/>
              </w:rPr>
              <w:t>ozpuszczalność wodorotlenków na </w:t>
            </w:r>
            <w:r w:rsidRPr="00AD5F0A">
              <w:rPr>
                <w:sz w:val="18"/>
              </w:rPr>
              <w:t>podstawie tabeli rozpuszczalności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 xml:space="preserve">odczytuje proste równania dysocjacji jonowej </w:t>
            </w:r>
            <w:r w:rsidR="00F703A8">
              <w:rPr>
                <w:sz w:val="18"/>
              </w:rPr>
              <w:t xml:space="preserve">(elektrolitycznej) </w:t>
            </w:r>
            <w:r w:rsidRPr="00AD5F0A">
              <w:rPr>
                <w:sz w:val="18"/>
              </w:rPr>
              <w:t>zasad</w:t>
            </w:r>
          </w:p>
          <w:p w:rsidR="008F54EE" w:rsidRPr="00AD5F0A" w:rsidRDefault="008F54EE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 xml:space="preserve">definiuje </w:t>
            </w:r>
            <w:r w:rsidR="00B61FC3" w:rsidRPr="00AD5F0A">
              <w:rPr>
                <w:sz w:val="18"/>
              </w:rPr>
              <w:t xml:space="preserve">pojęcie </w:t>
            </w:r>
            <w:r w:rsidRPr="00AD5F0A">
              <w:rPr>
                <w:i/>
                <w:sz w:val="18"/>
              </w:rPr>
              <w:t>odczyn zasadowy</w:t>
            </w:r>
          </w:p>
          <w:p w:rsidR="008F54EE" w:rsidRPr="00AD5F0A" w:rsidRDefault="008F54EE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omawia skalę pH</w:t>
            </w:r>
          </w:p>
          <w:p w:rsidR="008F54EE" w:rsidRPr="00AD5F0A" w:rsidRDefault="008F54EE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bada odczyn</w:t>
            </w:r>
            <w:r w:rsidR="00B61FC3" w:rsidRPr="00AD5F0A">
              <w:rPr>
                <w:sz w:val="18"/>
              </w:rPr>
              <w:t xml:space="preserve"> i</w:t>
            </w:r>
            <w:r w:rsidRPr="00AD5F0A">
              <w:rPr>
                <w:sz w:val="18"/>
              </w:rPr>
              <w:t xml:space="preserve"> pH roztworu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color w:val="000000"/>
                <w:sz w:val="18"/>
                <w:szCs w:val="18"/>
              </w:rPr>
              <w:t>zapisuje obserwacje do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przeprowadzanych doświadczeń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Uczeń: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rozróżnia pojęci</w:t>
            </w:r>
            <w:r w:rsidR="00B61FC3" w:rsidRPr="00AD5F0A">
              <w:rPr>
                <w:b/>
                <w:bCs/>
                <w:sz w:val="18"/>
              </w:rPr>
              <w:t>a</w:t>
            </w:r>
            <w:r w:rsidRPr="00AD5F0A">
              <w:rPr>
                <w:b/>
                <w:bCs/>
                <w:sz w:val="18"/>
              </w:rPr>
              <w:t xml:space="preserve"> </w:t>
            </w:r>
            <w:r w:rsidRPr="00004FFE">
              <w:rPr>
                <w:b/>
                <w:bCs/>
                <w:i/>
                <w:sz w:val="18"/>
              </w:rPr>
              <w:t>wodorotlenek</w:t>
            </w:r>
            <w:r w:rsidRPr="00AD5F0A">
              <w:rPr>
                <w:b/>
                <w:bCs/>
                <w:sz w:val="18"/>
              </w:rPr>
              <w:t xml:space="preserve"> i </w:t>
            </w:r>
            <w:r w:rsidRPr="00004FFE">
              <w:rPr>
                <w:b/>
                <w:bCs/>
                <w:i/>
                <w:sz w:val="18"/>
              </w:rPr>
              <w:t>zasada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="00B61FC3" w:rsidRPr="00AD5F0A">
              <w:rPr>
                <w:sz w:val="18"/>
                <w:szCs w:val="18"/>
              </w:rPr>
              <w:t xml:space="preserve">wymienia </w:t>
            </w:r>
            <w:r w:rsidR="007E29CF">
              <w:rPr>
                <w:sz w:val="18"/>
              </w:rPr>
              <w:t>przykłady wodorotlenków i </w:t>
            </w:r>
            <w:r w:rsidRPr="00AD5F0A">
              <w:rPr>
                <w:sz w:val="18"/>
              </w:rPr>
              <w:t>zasad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wyjaśnia, dlaczego p</w:t>
            </w:r>
            <w:r w:rsidR="00B61FC3" w:rsidRPr="00AD5F0A">
              <w:rPr>
                <w:color w:val="000000"/>
                <w:sz w:val="18"/>
                <w:szCs w:val="18"/>
              </w:rPr>
              <w:t>odczas</w:t>
            </w:r>
            <w:r w:rsidRPr="00AD5F0A">
              <w:rPr>
                <w:color w:val="000000"/>
                <w:sz w:val="18"/>
                <w:szCs w:val="18"/>
              </w:rPr>
              <w:t xml:space="preserve"> pracy</w:t>
            </w:r>
            <w:r w:rsidRPr="00AD5F0A">
              <w:rPr>
                <w:sz w:val="18"/>
                <w:szCs w:val="18"/>
              </w:rPr>
              <w:t xml:space="preserve"> </w:t>
            </w:r>
            <w:r w:rsidR="007E29CF">
              <w:rPr>
                <w:color w:val="000000"/>
                <w:sz w:val="18"/>
                <w:szCs w:val="18"/>
              </w:rPr>
              <w:t>z </w:t>
            </w:r>
            <w:r w:rsidRPr="00AD5F0A">
              <w:rPr>
                <w:color w:val="000000"/>
                <w:sz w:val="18"/>
                <w:szCs w:val="18"/>
              </w:rPr>
              <w:t>zasadami należy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zachować szczególną ostrożność</w:t>
            </w:r>
            <w:r w:rsidRPr="00AD5F0A">
              <w:rPr>
                <w:sz w:val="18"/>
                <w:szCs w:val="18"/>
              </w:rPr>
              <w:t xml:space="preserve"> 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wymienia poznane tlenki zasadowe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 xml:space="preserve">zapisuje równania reakcji otrzymywania </w:t>
            </w:r>
            <w:r w:rsidR="00B61FC3" w:rsidRPr="00AD5F0A">
              <w:rPr>
                <w:sz w:val="18"/>
              </w:rPr>
              <w:t>wybranego</w:t>
            </w:r>
            <w:r w:rsidRPr="00AD5F0A">
              <w:rPr>
                <w:sz w:val="18"/>
              </w:rPr>
              <w:t xml:space="preserve"> wodorotlenku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 xml:space="preserve">planuje doświadczenia, w </w:t>
            </w:r>
            <w:r w:rsidR="00004FFE" w:rsidRPr="00AD5F0A">
              <w:rPr>
                <w:b/>
                <w:bCs/>
                <w:sz w:val="18"/>
              </w:rPr>
              <w:t xml:space="preserve">których </w:t>
            </w:r>
            <w:r w:rsidR="00F703A8" w:rsidRPr="00AD5F0A">
              <w:rPr>
                <w:b/>
                <w:bCs/>
                <w:sz w:val="18"/>
              </w:rPr>
              <w:t>wyniku</w:t>
            </w:r>
            <w:r w:rsidR="00004FFE">
              <w:rPr>
                <w:b/>
                <w:bCs/>
                <w:sz w:val="18"/>
              </w:rPr>
              <w:t xml:space="preserve">, można otrzymać wodorotlenek: </w:t>
            </w:r>
            <w:r w:rsidRPr="00AD5F0A">
              <w:rPr>
                <w:b/>
                <w:bCs/>
                <w:sz w:val="18"/>
              </w:rPr>
              <w:t>sodu, potasu</w:t>
            </w:r>
            <w:r w:rsidR="00B61FC3" w:rsidRPr="00AD5F0A">
              <w:rPr>
                <w:b/>
                <w:bCs/>
                <w:sz w:val="18"/>
              </w:rPr>
              <w:t xml:space="preserve"> lub</w:t>
            </w:r>
            <w:r w:rsidRPr="00AD5F0A">
              <w:rPr>
                <w:b/>
                <w:bCs/>
                <w:sz w:val="18"/>
              </w:rPr>
              <w:t xml:space="preserve"> wapnia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planuje sposób otrzymywania wodorotlenków trudno rozpuszczalnych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zapisuje</w:t>
            </w:r>
            <w:r w:rsidRPr="00AD5F0A">
              <w:rPr>
                <w:sz w:val="18"/>
              </w:rPr>
              <w:t xml:space="preserve"> i odczytuje </w:t>
            </w:r>
            <w:r w:rsidRPr="00AD5F0A">
              <w:rPr>
                <w:b/>
                <w:bCs/>
                <w:sz w:val="18"/>
              </w:rPr>
              <w:t xml:space="preserve">równania dysocjacji jonowej </w:t>
            </w:r>
            <w:r w:rsidR="00F703A8">
              <w:rPr>
                <w:b/>
                <w:bCs/>
                <w:sz w:val="18"/>
              </w:rPr>
              <w:t xml:space="preserve">(elektrolitycznej) </w:t>
            </w:r>
            <w:r w:rsidRPr="00AD5F0A">
              <w:rPr>
                <w:b/>
                <w:bCs/>
                <w:sz w:val="18"/>
              </w:rPr>
              <w:t>zasad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="00B61FC3" w:rsidRPr="00AD5F0A">
              <w:rPr>
                <w:sz w:val="18"/>
                <w:szCs w:val="18"/>
              </w:rPr>
              <w:t>określa</w:t>
            </w:r>
            <w:r w:rsidRPr="00AD5F0A">
              <w:rPr>
                <w:sz w:val="18"/>
              </w:rPr>
              <w:t xml:space="preserve"> odczyn roztworu zasadowego </w:t>
            </w:r>
            <w:r w:rsidR="00B61FC3" w:rsidRPr="00AD5F0A">
              <w:rPr>
                <w:sz w:val="18"/>
              </w:rPr>
              <w:t>na podstawie znajomości</w:t>
            </w:r>
            <w:r w:rsidRPr="00AD5F0A">
              <w:rPr>
                <w:sz w:val="18"/>
              </w:rPr>
              <w:t xml:space="preserve"> jonów</w:t>
            </w:r>
            <w:r w:rsidR="007E29CF">
              <w:rPr>
                <w:sz w:val="18"/>
              </w:rPr>
              <w:t xml:space="preserve"> obecnych w </w:t>
            </w:r>
            <w:r w:rsidR="00B61FC3" w:rsidRPr="00AD5F0A">
              <w:rPr>
                <w:sz w:val="18"/>
              </w:rPr>
              <w:t>badanym roztworze</w:t>
            </w:r>
          </w:p>
          <w:p w:rsidR="008F54EE" w:rsidRPr="00AD5F0A" w:rsidRDefault="008F54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color w:val="000000"/>
                <w:sz w:val="18"/>
                <w:szCs w:val="18"/>
              </w:rPr>
              <w:t>rozwiązuje chemografy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opisuje doświadczenia</w:t>
            </w:r>
            <w:r w:rsidRPr="00AD5F0A">
              <w:rPr>
                <w:sz w:val="18"/>
                <w:szCs w:val="18"/>
              </w:rPr>
              <w:t xml:space="preserve"> </w:t>
            </w:r>
            <w:r w:rsidR="007E29CF">
              <w:rPr>
                <w:color w:val="000000"/>
                <w:sz w:val="18"/>
                <w:szCs w:val="18"/>
              </w:rPr>
              <w:t>przeprowadzane na </w:t>
            </w:r>
            <w:r w:rsidRPr="00AD5F0A">
              <w:rPr>
                <w:color w:val="000000"/>
                <w:sz w:val="18"/>
                <w:szCs w:val="18"/>
              </w:rPr>
              <w:t>lekcjach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(</w:t>
            </w:r>
            <w:r w:rsidR="00B61FC3" w:rsidRPr="00AD5F0A">
              <w:rPr>
                <w:color w:val="000000"/>
                <w:sz w:val="18"/>
                <w:szCs w:val="18"/>
              </w:rPr>
              <w:t>schemat</w:t>
            </w:r>
            <w:r w:rsidRPr="00AD5F0A">
              <w:rPr>
                <w:color w:val="000000"/>
                <w:sz w:val="18"/>
                <w:szCs w:val="18"/>
              </w:rPr>
              <w:t>, obserwacje, wnios</w:t>
            </w:r>
            <w:r w:rsidR="00253B49">
              <w:rPr>
                <w:color w:val="000000"/>
                <w:sz w:val="18"/>
                <w:szCs w:val="18"/>
              </w:rPr>
              <w:t>ek</w:t>
            </w:r>
            <w:r w:rsidRPr="00AD5F0A">
              <w:rPr>
                <w:color w:val="000000"/>
                <w:sz w:val="18"/>
                <w:szCs w:val="18"/>
              </w:rPr>
              <w:t>)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wymienia przyczyny odczynu kwasowego, zasadowego, obojętnego</w:t>
            </w:r>
            <w:r w:rsidR="00B61FC3" w:rsidRPr="00AD5F0A">
              <w:rPr>
                <w:b/>
                <w:bCs/>
                <w:sz w:val="18"/>
              </w:rPr>
              <w:t xml:space="preserve"> roztworów</w:t>
            </w:r>
          </w:p>
          <w:p w:rsidR="008F54EE" w:rsidRPr="00AD5F0A" w:rsidRDefault="008F54EE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interpretuje wartość pH w ujęciu jakościowym (odczyn kwasowy, zasadowy, obojętny)</w:t>
            </w:r>
          </w:p>
          <w:p w:rsidR="008F54EE" w:rsidRPr="00AD5F0A" w:rsidRDefault="008F54EE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opisuje zastosowani</w:t>
            </w:r>
            <w:r w:rsidR="00B61FC3" w:rsidRPr="00AD5F0A">
              <w:rPr>
                <w:b/>
                <w:bCs/>
                <w:sz w:val="18"/>
              </w:rPr>
              <w:t>a</w:t>
            </w:r>
            <w:r w:rsidRPr="00AD5F0A">
              <w:rPr>
                <w:b/>
                <w:bCs/>
                <w:sz w:val="18"/>
              </w:rPr>
              <w:t xml:space="preserve"> wskaźników</w:t>
            </w:r>
          </w:p>
          <w:p w:rsidR="008F54EE" w:rsidRPr="00AD5F0A" w:rsidRDefault="008F54EE" w:rsidP="00004FFE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 xml:space="preserve">planuje doświadczenie, które umożliwi zbadanie wartości pH produktów </w:t>
            </w:r>
            <w:r w:rsidR="00004FFE">
              <w:rPr>
                <w:b/>
                <w:bCs/>
                <w:sz w:val="18"/>
              </w:rPr>
              <w:t xml:space="preserve">używanych </w:t>
            </w:r>
            <w:r w:rsidRPr="00AD5F0A">
              <w:rPr>
                <w:b/>
                <w:bCs/>
                <w:sz w:val="18"/>
              </w:rPr>
              <w:t xml:space="preserve">w życiu codziennym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Uczeń: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zapisuje wzór s</w:t>
            </w:r>
            <w:r w:rsidR="00CF73CD">
              <w:rPr>
                <w:sz w:val="18"/>
              </w:rPr>
              <w:t>umaryczny</w:t>
            </w:r>
            <w:r w:rsidRPr="00AD5F0A">
              <w:rPr>
                <w:sz w:val="18"/>
              </w:rPr>
              <w:t xml:space="preserve"> wodorotlenku dowolnego metalu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planuje doświadczenia</w:t>
            </w:r>
            <w:r w:rsidR="00004FFE">
              <w:rPr>
                <w:b/>
                <w:bCs/>
                <w:sz w:val="18"/>
              </w:rPr>
              <w:t>, w których wyniku można otrzymać</w:t>
            </w:r>
            <w:r w:rsidRPr="00AD5F0A">
              <w:rPr>
                <w:b/>
                <w:bCs/>
                <w:sz w:val="18"/>
              </w:rPr>
              <w:t xml:space="preserve"> różn</w:t>
            </w:r>
            <w:r w:rsidR="00004FFE">
              <w:rPr>
                <w:b/>
                <w:bCs/>
                <w:sz w:val="18"/>
              </w:rPr>
              <w:t xml:space="preserve">e </w:t>
            </w:r>
            <w:r w:rsidRPr="00AD5F0A">
              <w:rPr>
                <w:b/>
                <w:bCs/>
                <w:sz w:val="18"/>
              </w:rPr>
              <w:t>wodorotlenk</w:t>
            </w:r>
            <w:r w:rsidR="00004FFE">
              <w:rPr>
                <w:b/>
                <w:bCs/>
                <w:sz w:val="18"/>
              </w:rPr>
              <w:t>i</w:t>
            </w:r>
            <w:r w:rsidRPr="00AD5F0A">
              <w:rPr>
                <w:b/>
                <w:bCs/>
                <w:sz w:val="18"/>
              </w:rPr>
              <w:t>, także trudno rozpuszczaln</w:t>
            </w:r>
            <w:r w:rsidR="00004FFE">
              <w:rPr>
                <w:b/>
                <w:bCs/>
                <w:sz w:val="18"/>
              </w:rPr>
              <w:t>e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identyfikuje wodorotlenki na podstawie podanych informacji</w:t>
            </w:r>
          </w:p>
          <w:p w:rsidR="008F54EE" w:rsidRPr="00AD5F0A" w:rsidRDefault="008F54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color w:val="000000"/>
                <w:sz w:val="18"/>
                <w:szCs w:val="18"/>
              </w:rPr>
              <w:t>odczytuje równania reakcji</w:t>
            </w:r>
            <w:r w:rsidR="00B61FC3" w:rsidRPr="00AD5F0A">
              <w:rPr>
                <w:color w:val="000000"/>
                <w:sz w:val="18"/>
                <w:szCs w:val="18"/>
              </w:rPr>
              <w:t xml:space="preserve"> chemicznych</w:t>
            </w:r>
          </w:p>
          <w:p w:rsidR="008F54EE" w:rsidRPr="00AD5F0A" w:rsidRDefault="008F54EE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>–</w:t>
            </w:r>
            <w:r w:rsidR="00004FFE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rozwiąz</w:t>
            </w:r>
            <w:r w:rsidR="00B61FC3" w:rsidRPr="00AD5F0A">
              <w:rPr>
                <w:color w:val="000000"/>
                <w:sz w:val="18"/>
                <w:szCs w:val="18"/>
              </w:rPr>
              <w:t>uje</w:t>
            </w:r>
            <w:r w:rsidRPr="00AD5F0A">
              <w:rPr>
                <w:color w:val="000000"/>
                <w:sz w:val="18"/>
                <w:szCs w:val="18"/>
              </w:rPr>
              <w:t xml:space="preserve"> chemografy</w:t>
            </w:r>
            <w:r w:rsidR="00B61FC3" w:rsidRPr="00AD5F0A">
              <w:rPr>
                <w:color w:val="000000"/>
                <w:sz w:val="18"/>
                <w:szCs w:val="18"/>
              </w:rPr>
              <w:t xml:space="preserve"> o większym stopniu trudności</w:t>
            </w:r>
          </w:p>
          <w:p w:rsidR="008F54EE" w:rsidRPr="00AD5F0A" w:rsidRDefault="008F54EE" w:rsidP="002F2F81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color w:val="000000"/>
                <w:sz w:val="18"/>
                <w:szCs w:val="18"/>
              </w:rPr>
              <w:t>wyjaśnia</w:t>
            </w:r>
            <w:r w:rsidR="002F2F81" w:rsidRPr="00AD5F0A">
              <w:rPr>
                <w:color w:val="000000"/>
                <w:sz w:val="18"/>
                <w:szCs w:val="18"/>
              </w:rPr>
              <w:t xml:space="preserve"> pojęcie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  <w:r w:rsidRPr="00AD5F0A">
              <w:rPr>
                <w:i/>
                <w:color w:val="000000"/>
                <w:sz w:val="18"/>
                <w:szCs w:val="18"/>
              </w:rPr>
              <w:t>skala pH</w:t>
            </w:r>
          </w:p>
        </w:tc>
      </w:tr>
    </w:tbl>
    <w:p w:rsidR="002638D4" w:rsidRPr="00AD5F0A" w:rsidRDefault="002638D4" w:rsidP="00132F8B">
      <w:pPr>
        <w:rPr>
          <w:b/>
          <w:bCs/>
          <w:sz w:val="18"/>
          <w:szCs w:val="18"/>
        </w:rPr>
      </w:pPr>
    </w:p>
    <w:p w:rsidR="00ED34E1" w:rsidRPr="00BD6A2A" w:rsidRDefault="00ED34E1" w:rsidP="00ED34E1">
      <w:pPr>
        <w:rPr>
          <w:b/>
          <w:bCs/>
          <w:sz w:val="20"/>
          <w:szCs w:val="20"/>
        </w:rPr>
      </w:pPr>
      <w:r w:rsidRPr="00BD6A2A">
        <w:rPr>
          <w:b/>
          <w:bCs/>
          <w:sz w:val="20"/>
          <w:szCs w:val="20"/>
        </w:rPr>
        <w:t>Wybrane wiadomości i umiejętności wykraczające poza treści wymagań podstawy programowej</w:t>
      </w:r>
      <w:r w:rsidR="00004FFE" w:rsidRPr="00BD6A2A">
        <w:rPr>
          <w:b/>
          <w:bCs/>
          <w:sz w:val="20"/>
          <w:szCs w:val="20"/>
        </w:rPr>
        <w:t xml:space="preserve">; ich </w:t>
      </w:r>
      <w:r w:rsidR="00004FFE">
        <w:rPr>
          <w:b/>
          <w:bCs/>
          <w:sz w:val="20"/>
          <w:szCs w:val="20"/>
        </w:rPr>
        <w:t>nabycie przez ucznia</w:t>
      </w:r>
      <w:r w:rsidR="00004FFE" w:rsidRPr="00BD6A2A">
        <w:rPr>
          <w:b/>
          <w:bCs/>
          <w:sz w:val="20"/>
          <w:szCs w:val="20"/>
        </w:rPr>
        <w:t xml:space="preserve"> może być </w:t>
      </w:r>
      <w:r w:rsidR="00004FFE">
        <w:rPr>
          <w:b/>
          <w:bCs/>
          <w:sz w:val="20"/>
          <w:szCs w:val="20"/>
        </w:rPr>
        <w:t>podstawą do</w:t>
      </w:r>
      <w:r w:rsidR="00004FFE" w:rsidRPr="00BD6A2A">
        <w:rPr>
          <w:b/>
          <w:bCs/>
          <w:sz w:val="20"/>
          <w:szCs w:val="20"/>
        </w:rPr>
        <w:t xml:space="preserve"> wystawienia </w:t>
      </w:r>
      <w:r w:rsidR="00004FFE">
        <w:rPr>
          <w:b/>
          <w:bCs/>
          <w:sz w:val="20"/>
          <w:szCs w:val="20"/>
        </w:rPr>
        <w:t xml:space="preserve">oceny </w:t>
      </w:r>
      <w:r w:rsidRPr="00BD6A2A">
        <w:rPr>
          <w:b/>
          <w:bCs/>
          <w:sz w:val="20"/>
          <w:szCs w:val="20"/>
        </w:rPr>
        <w:t xml:space="preserve">celującej. Uczeń: </w:t>
      </w:r>
    </w:p>
    <w:p w:rsidR="00B61FC3" w:rsidRPr="00AD5F0A" w:rsidRDefault="00B61FC3" w:rsidP="00B61FC3">
      <w:pPr>
        <w:rPr>
          <w:sz w:val="18"/>
        </w:rPr>
      </w:pPr>
      <w:r w:rsidRPr="00AD5F0A">
        <w:rPr>
          <w:sz w:val="18"/>
          <w:szCs w:val="18"/>
        </w:rPr>
        <w:t xml:space="preserve">– </w:t>
      </w:r>
      <w:r w:rsidRPr="00AD5F0A">
        <w:rPr>
          <w:sz w:val="18"/>
        </w:rPr>
        <w:t>opisuje i bada właściwości wodorotlenków amfoterycznych</w:t>
      </w:r>
      <w:r w:rsidR="00CF73CD">
        <w:rPr>
          <w:sz w:val="18"/>
        </w:rPr>
        <w:t>.</w:t>
      </w:r>
    </w:p>
    <w:p w:rsidR="008F54EE" w:rsidRPr="00AD5F0A" w:rsidRDefault="008F54EE" w:rsidP="00132F8B"/>
    <w:p w:rsidR="00ED34E1" w:rsidRDefault="00ED34E1" w:rsidP="00132F8B">
      <w:pPr>
        <w:pStyle w:val="Nagwek2"/>
        <w:jc w:val="left"/>
        <w:sectPr w:rsidR="00ED34E1" w:rsidSect="008011B1">
          <w:footerReference w:type="even" r:id="rId7"/>
          <w:footerReference w:type="default" r:id="rId8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</w:p>
    <w:p w:rsidR="008F54EE" w:rsidRPr="00D34085" w:rsidRDefault="008F54EE" w:rsidP="00132F8B">
      <w:pPr>
        <w:pStyle w:val="Nagwek2"/>
        <w:jc w:val="left"/>
        <w:rPr>
          <w:rFonts w:ascii="Franklin Gothic Book" w:hAnsi="Franklin Gothic Book"/>
        </w:rPr>
      </w:pPr>
      <w:r w:rsidRPr="00D34085">
        <w:rPr>
          <w:rFonts w:ascii="Franklin Gothic Book" w:hAnsi="Franklin Gothic Book"/>
        </w:rPr>
        <w:lastRenderedPageBreak/>
        <w:t>VI. Sole</w:t>
      </w:r>
    </w:p>
    <w:p w:rsidR="008F54EE" w:rsidRPr="00AD5F0A" w:rsidRDefault="008F54EE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  <w:gridCol w:w="3402"/>
        <w:gridCol w:w="3402"/>
      </w:tblGrid>
      <w:tr w:rsidR="008F54EE" w:rsidRPr="00AD5F0A" w:rsidTr="002638D4">
        <w:trPr>
          <w:trHeight w:hRule="exact" w:val="48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AD5F0A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AD5F0A" w:rsidTr="002638D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AD5F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Uczeń: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opisuje budowę soli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wskazuje metal i resztę kwasową we wzorze soli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Pr="00AD5F0A">
              <w:rPr>
                <w:sz w:val="18"/>
                <w:szCs w:val="18"/>
              </w:rPr>
              <w:t>(chlorków, siarczków)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 xml:space="preserve">– tworzy nazwy soli na podstawie wzorów sumarycznych i </w:t>
            </w:r>
            <w:r w:rsidR="00800EA1">
              <w:rPr>
                <w:b/>
                <w:bCs/>
                <w:sz w:val="18"/>
                <w:szCs w:val="18"/>
              </w:rPr>
              <w:t xml:space="preserve">zapisuje </w:t>
            </w:r>
            <w:r w:rsidRPr="00AD5F0A">
              <w:rPr>
                <w:b/>
                <w:bCs/>
                <w:sz w:val="18"/>
                <w:szCs w:val="18"/>
              </w:rPr>
              <w:t>wzory sumaryczne soli na podstawie ich nazw</w:t>
            </w:r>
            <w:r w:rsidRPr="00AD5F0A">
              <w:rPr>
                <w:sz w:val="18"/>
                <w:szCs w:val="18"/>
              </w:rPr>
              <w:t>, np. wzory soli kwasów</w:t>
            </w:r>
            <w:r w:rsidR="00800EA1">
              <w:rPr>
                <w:sz w:val="18"/>
                <w:szCs w:val="18"/>
              </w:rPr>
              <w:t>:</w:t>
            </w:r>
            <w:r w:rsidRPr="00AD5F0A">
              <w:rPr>
                <w:sz w:val="18"/>
                <w:szCs w:val="18"/>
              </w:rPr>
              <w:t xml:space="preserve"> chlorowodorowego, siarkowodorowego i metali, np. sodu, potasu i wapnia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wskazuje </w:t>
            </w:r>
            <w:r w:rsidR="00283C3D" w:rsidRPr="00AD5F0A">
              <w:rPr>
                <w:color w:val="000000"/>
                <w:sz w:val="18"/>
                <w:szCs w:val="18"/>
              </w:rPr>
              <w:t xml:space="preserve">wzory soli </w:t>
            </w:r>
            <w:r w:rsidRPr="00AD5F0A">
              <w:rPr>
                <w:color w:val="000000"/>
                <w:sz w:val="18"/>
                <w:szCs w:val="18"/>
              </w:rPr>
              <w:t>wśród zapisanych</w:t>
            </w:r>
            <w:r w:rsidRPr="00AD5F0A">
              <w:rPr>
                <w:sz w:val="18"/>
                <w:szCs w:val="18"/>
              </w:rPr>
              <w:t xml:space="preserve"> </w:t>
            </w:r>
            <w:r w:rsidR="00283C3D" w:rsidRPr="00AD5F0A">
              <w:rPr>
                <w:sz w:val="18"/>
                <w:szCs w:val="18"/>
              </w:rPr>
              <w:t xml:space="preserve">wzorów </w:t>
            </w:r>
            <w:r w:rsidRPr="00AD5F0A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opisuje, </w:t>
            </w:r>
            <w:r w:rsidR="00D34085">
              <w:rPr>
                <w:color w:val="000000"/>
                <w:sz w:val="18"/>
                <w:szCs w:val="18"/>
              </w:rPr>
              <w:t xml:space="preserve">w jaki sposób </w:t>
            </w:r>
            <w:r w:rsidRPr="00AD5F0A">
              <w:rPr>
                <w:color w:val="000000"/>
                <w:sz w:val="18"/>
                <w:szCs w:val="18"/>
              </w:rPr>
              <w:t>dysocjują sole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b/>
                <w:bCs/>
                <w:color w:val="000000"/>
                <w:sz w:val="18"/>
                <w:szCs w:val="18"/>
              </w:rPr>
              <w:t>– zapisuje równani</w:t>
            </w:r>
            <w:r w:rsidR="00CF73CD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4E6083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dysocjacji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jonowej soli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  <w:r w:rsidR="004E6083">
              <w:rPr>
                <w:color w:val="000000"/>
                <w:sz w:val="18"/>
                <w:szCs w:val="18"/>
              </w:rPr>
              <w:t>(proste przykłady)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</w:t>
            </w:r>
            <w:r w:rsidR="00253B49">
              <w:rPr>
                <w:color w:val="000000"/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dzi</w:t>
            </w:r>
            <w:r w:rsidR="007A59D6" w:rsidRPr="00AD5F0A">
              <w:rPr>
                <w:color w:val="000000"/>
                <w:sz w:val="18"/>
                <w:szCs w:val="18"/>
              </w:rPr>
              <w:t xml:space="preserve">eli </w:t>
            </w:r>
            <w:r w:rsidRPr="00AD5F0A">
              <w:rPr>
                <w:color w:val="000000"/>
                <w:sz w:val="18"/>
                <w:szCs w:val="18"/>
              </w:rPr>
              <w:t>sol</w:t>
            </w:r>
            <w:r w:rsidR="007A59D6" w:rsidRPr="00AD5F0A">
              <w:rPr>
                <w:color w:val="000000"/>
                <w:sz w:val="18"/>
                <w:szCs w:val="18"/>
              </w:rPr>
              <w:t>e</w:t>
            </w:r>
            <w:r w:rsidRPr="00AD5F0A">
              <w:rPr>
                <w:color w:val="000000"/>
                <w:sz w:val="18"/>
                <w:szCs w:val="18"/>
              </w:rPr>
              <w:t xml:space="preserve"> ze względu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na ich rozpuszczalność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w wodzie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określa rozpuszczalność soli w wodzie na podstawie tabeli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rozpuszczalności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wodorotlenków i soli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podaje sposób otrzymywania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soli trzema podstawowymi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metodami</w:t>
            </w:r>
            <w:r w:rsidRPr="00AD5F0A">
              <w:rPr>
                <w:sz w:val="18"/>
                <w:szCs w:val="18"/>
              </w:rPr>
              <w:t xml:space="preserve"> (kwas + zasada, metal +</w:t>
            </w:r>
            <w:r w:rsidR="00283C3D"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sz w:val="18"/>
                <w:szCs w:val="18"/>
              </w:rPr>
              <w:t>kwas, tlenek metalu + kwas)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AD5F0A">
              <w:rPr>
                <w:sz w:val="18"/>
                <w:szCs w:val="18"/>
              </w:rPr>
              <w:t xml:space="preserve"> (najprostsze)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definiuje</w:t>
            </w:r>
            <w:r w:rsidR="007A59D6" w:rsidRPr="00AD5F0A">
              <w:rPr>
                <w:color w:val="000000"/>
                <w:sz w:val="18"/>
                <w:szCs w:val="18"/>
              </w:rPr>
              <w:t xml:space="preserve"> pojęcia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  <w:r w:rsidRPr="00AD5F0A">
              <w:rPr>
                <w:i/>
                <w:color w:val="000000"/>
                <w:sz w:val="18"/>
                <w:szCs w:val="18"/>
              </w:rPr>
              <w:t>reakcje</w:t>
            </w:r>
            <w:r w:rsidRPr="00AD5F0A">
              <w:rPr>
                <w:i/>
                <w:sz w:val="18"/>
                <w:szCs w:val="18"/>
              </w:rPr>
              <w:t xml:space="preserve"> </w:t>
            </w:r>
            <w:r w:rsidRPr="00AD5F0A">
              <w:rPr>
                <w:i/>
                <w:color w:val="000000"/>
                <w:sz w:val="18"/>
                <w:szCs w:val="18"/>
              </w:rPr>
              <w:t>zobojętniania</w:t>
            </w:r>
            <w:r w:rsidRPr="00AD5F0A">
              <w:rPr>
                <w:sz w:val="18"/>
                <w:szCs w:val="18"/>
              </w:rPr>
              <w:t xml:space="preserve"> </w:t>
            </w:r>
            <w:r w:rsidR="007A59D6" w:rsidRPr="00AD5F0A">
              <w:rPr>
                <w:sz w:val="18"/>
                <w:szCs w:val="18"/>
              </w:rPr>
              <w:t>i</w:t>
            </w:r>
            <w:r w:rsidR="007E29CF">
              <w:rPr>
                <w:sz w:val="18"/>
                <w:szCs w:val="18"/>
              </w:rPr>
              <w:t> </w:t>
            </w:r>
            <w:r w:rsidR="007A59D6" w:rsidRPr="00AD5F0A">
              <w:rPr>
                <w:i/>
                <w:sz w:val="18"/>
                <w:szCs w:val="18"/>
              </w:rPr>
              <w:t xml:space="preserve">reakcje </w:t>
            </w:r>
            <w:r w:rsidRPr="00AD5F0A">
              <w:rPr>
                <w:i/>
                <w:color w:val="000000"/>
                <w:sz w:val="18"/>
                <w:szCs w:val="18"/>
              </w:rPr>
              <w:t>strąceniow</w:t>
            </w:r>
            <w:r w:rsidR="007A59D6" w:rsidRPr="00AD5F0A">
              <w:rPr>
                <w:i/>
                <w:color w:val="000000"/>
                <w:sz w:val="18"/>
                <w:szCs w:val="18"/>
              </w:rPr>
              <w:t>e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="007A59D6" w:rsidRPr="00AD5F0A">
              <w:rPr>
                <w:color w:val="000000"/>
                <w:sz w:val="18"/>
                <w:szCs w:val="18"/>
              </w:rPr>
              <w:t xml:space="preserve">odróżnia </w:t>
            </w:r>
            <w:r w:rsidRPr="00AD5F0A">
              <w:rPr>
                <w:color w:val="000000"/>
                <w:sz w:val="18"/>
                <w:szCs w:val="18"/>
              </w:rPr>
              <w:t xml:space="preserve">zapis cząsteczkowy </w:t>
            </w:r>
            <w:r w:rsidR="007A59D6" w:rsidRPr="00AD5F0A">
              <w:rPr>
                <w:color w:val="000000"/>
                <w:sz w:val="18"/>
                <w:szCs w:val="18"/>
              </w:rPr>
              <w:t>od zapisu</w:t>
            </w:r>
            <w:r w:rsidRPr="00AD5F0A">
              <w:rPr>
                <w:color w:val="000000"/>
                <w:sz w:val="18"/>
                <w:szCs w:val="18"/>
              </w:rPr>
              <w:t xml:space="preserve"> jonow</w:t>
            </w:r>
            <w:r w:rsidR="007A59D6" w:rsidRPr="00AD5F0A">
              <w:rPr>
                <w:color w:val="000000"/>
                <w:sz w:val="18"/>
                <w:szCs w:val="18"/>
              </w:rPr>
              <w:t>ego</w:t>
            </w:r>
            <w:r w:rsidRPr="00AD5F0A">
              <w:rPr>
                <w:color w:val="000000"/>
                <w:sz w:val="18"/>
                <w:szCs w:val="18"/>
              </w:rPr>
              <w:t xml:space="preserve"> równania reakcji</w:t>
            </w:r>
            <w:r w:rsidR="007A59D6" w:rsidRPr="00AD5F0A">
              <w:rPr>
                <w:color w:val="000000"/>
                <w:sz w:val="18"/>
                <w:szCs w:val="18"/>
              </w:rPr>
              <w:t xml:space="preserve"> chemicznej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="006E0C64" w:rsidRPr="00AD5F0A">
              <w:rPr>
                <w:color w:val="000000"/>
                <w:sz w:val="18"/>
                <w:szCs w:val="18"/>
              </w:rPr>
              <w:t>określa związek</w:t>
            </w:r>
            <w:r w:rsidRPr="00AD5F0A">
              <w:rPr>
                <w:color w:val="000000"/>
                <w:sz w:val="18"/>
                <w:szCs w:val="18"/>
              </w:rPr>
              <w:t xml:space="preserve"> ładunk</w:t>
            </w:r>
            <w:r w:rsidR="006E0C64" w:rsidRPr="00AD5F0A">
              <w:rPr>
                <w:color w:val="000000"/>
                <w:sz w:val="18"/>
                <w:szCs w:val="18"/>
              </w:rPr>
              <w:t>u</w:t>
            </w:r>
            <w:r w:rsidRPr="00AD5F0A">
              <w:rPr>
                <w:color w:val="000000"/>
                <w:sz w:val="18"/>
                <w:szCs w:val="18"/>
              </w:rPr>
              <w:t xml:space="preserve"> jonu z wartościowością metalu</w:t>
            </w:r>
            <w:r w:rsidR="004E6083">
              <w:rPr>
                <w:color w:val="000000"/>
                <w:sz w:val="18"/>
                <w:szCs w:val="18"/>
              </w:rPr>
              <w:t xml:space="preserve"> 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reszty kwasowej</w:t>
            </w:r>
          </w:p>
          <w:p w:rsidR="008F54EE" w:rsidRPr="00AD5F0A" w:rsidRDefault="008F54EE" w:rsidP="006E0C6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wymienia zastosowani</w:t>
            </w:r>
            <w:r w:rsidR="006E0C64" w:rsidRPr="00AD5F0A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D5F0A">
              <w:rPr>
                <w:b/>
                <w:bCs/>
                <w:sz w:val="18"/>
                <w:szCs w:val="18"/>
              </w:rPr>
              <w:t xml:space="preserve"> naj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  <w:r w:rsidRPr="00AD5F0A">
              <w:rPr>
                <w:color w:val="000000"/>
                <w:sz w:val="18"/>
                <w:szCs w:val="18"/>
              </w:rPr>
              <w:t>,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np. chlorku sodu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AD5F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Uczeń: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wymienia cztery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najważniejsze sposoby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otrzymywania soli</w:t>
            </w:r>
          </w:p>
          <w:p w:rsidR="00FA11AC" w:rsidRPr="00AD5F0A" w:rsidRDefault="00FA11AC" w:rsidP="00FA11AC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nazwy i wzory soli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(typowe przykłady)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– zapisuje </w:t>
            </w:r>
            <w:r w:rsidR="00D96690" w:rsidRPr="00AD5F0A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="00D96690" w:rsidRPr="00AD5F0A">
              <w:rPr>
                <w:b/>
                <w:bCs/>
                <w:sz w:val="18"/>
                <w:szCs w:val="18"/>
              </w:rPr>
              <w:t xml:space="preserve"> </w:t>
            </w:r>
            <w:r w:rsidR="00D96690" w:rsidRPr="00AD5F0A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="00D96690" w:rsidRPr="00AD5F0A">
              <w:rPr>
                <w:b/>
                <w:bCs/>
                <w:sz w:val="18"/>
                <w:szCs w:val="18"/>
              </w:rPr>
              <w:t xml:space="preserve"> </w:t>
            </w:r>
            <w:r w:rsidR="004E6083">
              <w:rPr>
                <w:b/>
                <w:bCs/>
                <w:sz w:val="18"/>
                <w:szCs w:val="18"/>
              </w:rPr>
              <w:t>(</w:t>
            </w:r>
            <w:r w:rsidR="00D96690" w:rsidRPr="00AD5F0A">
              <w:rPr>
                <w:b/>
                <w:bCs/>
                <w:sz w:val="18"/>
                <w:szCs w:val="18"/>
              </w:rPr>
              <w:t>reakcj</w:t>
            </w:r>
            <w:r w:rsidR="004E6083">
              <w:rPr>
                <w:b/>
                <w:bCs/>
                <w:sz w:val="18"/>
                <w:szCs w:val="18"/>
              </w:rPr>
              <w:t>a</w:t>
            </w:r>
            <w:r w:rsidR="00D96690" w:rsidRPr="00AD5F0A">
              <w:rPr>
                <w:b/>
                <w:bCs/>
                <w:sz w:val="18"/>
                <w:szCs w:val="18"/>
              </w:rPr>
              <w:t xml:space="preserve"> zobojętni</w:t>
            </w:r>
            <w:r w:rsidR="004E6083">
              <w:rPr>
                <w:b/>
                <w:bCs/>
                <w:sz w:val="18"/>
                <w:szCs w:val="18"/>
              </w:rPr>
              <w:t>a</w:t>
            </w:r>
            <w:r w:rsidR="00D96690" w:rsidRPr="00AD5F0A">
              <w:rPr>
                <w:b/>
                <w:bCs/>
                <w:sz w:val="18"/>
                <w:szCs w:val="18"/>
              </w:rPr>
              <w:t>nia</w:t>
            </w:r>
            <w:r w:rsidR="004E6083">
              <w:rPr>
                <w:b/>
                <w:bCs/>
                <w:sz w:val="18"/>
                <w:szCs w:val="18"/>
              </w:rPr>
              <w:t>)</w:t>
            </w:r>
            <w:r w:rsidR="00D96690" w:rsidRPr="00AD5F0A">
              <w:rPr>
                <w:b/>
                <w:bCs/>
                <w:color w:val="000000"/>
                <w:sz w:val="18"/>
                <w:szCs w:val="18"/>
              </w:rPr>
              <w:t xml:space="preserve"> w postaci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cząsteczkow</w:t>
            </w:r>
            <w:r w:rsidR="00D96690" w:rsidRPr="00AD5F0A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="004E608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jonow</w:t>
            </w:r>
            <w:r w:rsidR="00D96690" w:rsidRPr="00AD5F0A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>
              <w:rPr>
                <w:b/>
                <w:bCs/>
                <w:color w:val="000000"/>
                <w:sz w:val="18"/>
                <w:szCs w:val="18"/>
              </w:rPr>
              <w:t>oraz jonowej skróconej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odczytuje równania reakcji otrzymywania soli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wyjaśnia pojęci</w:t>
            </w:r>
            <w:r w:rsidR="00D96690" w:rsidRPr="00AD5F0A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Cs/>
                <w:i/>
                <w:color w:val="000000"/>
                <w:sz w:val="18"/>
                <w:szCs w:val="18"/>
              </w:rPr>
              <w:t>reakcj</w:t>
            </w:r>
            <w:r w:rsidR="00D96690" w:rsidRPr="00AD5F0A">
              <w:rPr>
                <w:bCs/>
                <w:i/>
                <w:color w:val="000000"/>
                <w:sz w:val="18"/>
                <w:szCs w:val="18"/>
              </w:rPr>
              <w:t>a</w:t>
            </w:r>
            <w:r w:rsidRPr="00AD5F0A">
              <w:rPr>
                <w:i/>
                <w:color w:val="000000"/>
                <w:sz w:val="18"/>
                <w:szCs w:val="18"/>
              </w:rPr>
              <w:t xml:space="preserve"> zobojętni</w:t>
            </w:r>
            <w:r w:rsidR="004E6083">
              <w:rPr>
                <w:i/>
                <w:color w:val="000000"/>
                <w:sz w:val="18"/>
                <w:szCs w:val="18"/>
              </w:rPr>
              <w:t>a</w:t>
            </w:r>
            <w:r w:rsidRPr="00AD5F0A">
              <w:rPr>
                <w:i/>
                <w:color w:val="000000"/>
                <w:sz w:val="18"/>
                <w:szCs w:val="18"/>
              </w:rPr>
              <w:t>nia</w:t>
            </w:r>
            <w:r w:rsidRPr="00AD5F0A">
              <w:rPr>
                <w:sz w:val="18"/>
                <w:szCs w:val="18"/>
              </w:rPr>
              <w:t xml:space="preserve"> </w:t>
            </w:r>
            <w:r w:rsidR="00D96690" w:rsidRPr="00AD5F0A">
              <w:rPr>
                <w:sz w:val="18"/>
                <w:szCs w:val="18"/>
              </w:rPr>
              <w:t>i</w:t>
            </w:r>
            <w:r w:rsidR="007E29CF">
              <w:rPr>
                <w:sz w:val="18"/>
                <w:szCs w:val="18"/>
              </w:rPr>
              <w:t> </w:t>
            </w:r>
            <w:r w:rsidR="00D96690" w:rsidRPr="00AD5F0A">
              <w:rPr>
                <w:b/>
                <w:i/>
                <w:sz w:val="18"/>
                <w:szCs w:val="18"/>
              </w:rPr>
              <w:t xml:space="preserve">reakcja </w:t>
            </w:r>
            <w:r w:rsidRPr="00AD5F0A">
              <w:rPr>
                <w:b/>
                <w:bCs/>
                <w:i/>
                <w:color w:val="000000"/>
                <w:sz w:val="18"/>
                <w:szCs w:val="18"/>
              </w:rPr>
              <w:t>strąceniow</w:t>
            </w:r>
            <w:r w:rsidR="00D96690" w:rsidRPr="00AD5F0A">
              <w:rPr>
                <w:b/>
                <w:bCs/>
                <w:i/>
                <w:color w:val="000000"/>
                <w:sz w:val="18"/>
                <w:szCs w:val="18"/>
              </w:rPr>
              <w:t>a</w:t>
            </w:r>
          </w:p>
          <w:p w:rsidR="00751D00" w:rsidRDefault="00751D0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równania reakcji otrzymywania soli (reakcja strąceniowa) w postaci cząsteczkowej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korzysta z tabeli rozpuszczalności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wodorotlenków i soli</w:t>
            </w:r>
          </w:p>
          <w:p w:rsidR="00751D00" w:rsidRDefault="00751D0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751D00"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i odczytuje wybrane </w:t>
            </w:r>
            <w:r w:rsidRPr="00751D00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="00D96690" w:rsidRPr="00AD5F0A">
              <w:rPr>
                <w:color w:val="000000"/>
                <w:sz w:val="18"/>
                <w:szCs w:val="18"/>
              </w:rPr>
              <w:t xml:space="preserve">dzieli </w:t>
            </w:r>
            <w:r w:rsidRPr="00AD5F0A">
              <w:rPr>
                <w:color w:val="000000"/>
                <w:sz w:val="18"/>
                <w:szCs w:val="18"/>
              </w:rPr>
              <w:t>metal</w:t>
            </w:r>
            <w:r w:rsidR="00D96690" w:rsidRPr="00AD5F0A">
              <w:rPr>
                <w:color w:val="000000"/>
                <w:sz w:val="18"/>
                <w:szCs w:val="18"/>
              </w:rPr>
              <w:t>e</w:t>
            </w:r>
            <w:r w:rsidRPr="00AD5F0A">
              <w:rPr>
                <w:color w:val="000000"/>
                <w:sz w:val="18"/>
                <w:szCs w:val="18"/>
              </w:rPr>
              <w:t xml:space="preserve"> ze względu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na ich aktywność</w:t>
            </w:r>
            <w:r w:rsidRPr="00AD5F0A">
              <w:rPr>
                <w:sz w:val="18"/>
                <w:szCs w:val="18"/>
              </w:rPr>
              <w:t xml:space="preserve"> </w:t>
            </w:r>
            <w:r w:rsidR="00D96690" w:rsidRPr="00AD5F0A">
              <w:rPr>
                <w:sz w:val="18"/>
                <w:szCs w:val="18"/>
              </w:rPr>
              <w:t xml:space="preserve">chemiczną </w:t>
            </w:r>
            <w:r w:rsidRPr="00AD5F0A">
              <w:rPr>
                <w:color w:val="000000"/>
                <w:sz w:val="18"/>
                <w:szCs w:val="18"/>
              </w:rPr>
              <w:t>(szereg aktywności metali)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w</w:t>
            </w:r>
            <w:r w:rsidR="00D96690" w:rsidRPr="00AD5F0A">
              <w:rPr>
                <w:color w:val="000000"/>
                <w:sz w:val="18"/>
                <w:szCs w:val="18"/>
              </w:rPr>
              <w:t xml:space="preserve">ymienia sposoby zachowania się </w:t>
            </w:r>
            <w:r w:rsidRPr="00AD5F0A">
              <w:rPr>
                <w:color w:val="000000"/>
                <w:sz w:val="18"/>
                <w:szCs w:val="18"/>
              </w:rPr>
              <w:t>metal</w:t>
            </w:r>
            <w:r w:rsidR="00D96690" w:rsidRPr="00AD5F0A">
              <w:rPr>
                <w:color w:val="000000"/>
                <w:sz w:val="18"/>
                <w:szCs w:val="18"/>
              </w:rPr>
              <w:t xml:space="preserve">i </w:t>
            </w:r>
            <w:r w:rsidRPr="00AD5F0A">
              <w:rPr>
                <w:color w:val="000000"/>
                <w:sz w:val="18"/>
                <w:szCs w:val="18"/>
              </w:rPr>
              <w:t>w reakcji z kwasami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(np. miedź lub magnez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w reakcji z kwasem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chlorowodorowym)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zapisuje obserwacje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 xml:space="preserve">z </w:t>
            </w:r>
            <w:r w:rsidR="00D96690" w:rsidRPr="00AD5F0A">
              <w:rPr>
                <w:color w:val="000000"/>
                <w:sz w:val="18"/>
                <w:szCs w:val="18"/>
              </w:rPr>
              <w:t xml:space="preserve">przeprowadzanych na lekcji </w:t>
            </w:r>
            <w:r w:rsidRPr="00AD5F0A">
              <w:rPr>
                <w:color w:val="000000"/>
                <w:sz w:val="18"/>
                <w:szCs w:val="18"/>
              </w:rPr>
              <w:t>doświadczeń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AD5F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Uczeń:</w:t>
            </w:r>
          </w:p>
          <w:p w:rsidR="00FE23D8" w:rsidRDefault="00FE23D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nazwy i wzory dowolnych soli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>zapisuje</w:t>
            </w:r>
            <w:r w:rsidRPr="00AD5F0A">
              <w:rPr>
                <w:sz w:val="18"/>
                <w:szCs w:val="18"/>
              </w:rPr>
              <w:t xml:space="preserve"> i odczytuje </w:t>
            </w:r>
            <w:r w:rsidRPr="00AD5F0A">
              <w:rPr>
                <w:b/>
                <w:bCs/>
                <w:sz w:val="18"/>
                <w:szCs w:val="18"/>
              </w:rPr>
              <w:t>równania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sz w:val="18"/>
                <w:szCs w:val="18"/>
              </w:rPr>
              <w:t xml:space="preserve">dysocjacji jonowej </w:t>
            </w:r>
            <w:r w:rsidR="00253B49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AD5F0A">
              <w:rPr>
                <w:b/>
                <w:bCs/>
                <w:sz w:val="18"/>
                <w:szCs w:val="18"/>
              </w:rPr>
              <w:t>soli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FF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253B49">
              <w:rPr>
                <w:sz w:val="18"/>
                <w:szCs w:val="18"/>
              </w:rPr>
              <w:t>stosuje metod</w:t>
            </w:r>
            <w:r w:rsidR="00253B49" w:rsidRPr="00253B49">
              <w:rPr>
                <w:sz w:val="18"/>
                <w:szCs w:val="18"/>
              </w:rPr>
              <w:t>y</w:t>
            </w:r>
            <w:r w:rsidRPr="00253B49">
              <w:rPr>
                <w:sz w:val="18"/>
                <w:szCs w:val="18"/>
              </w:rPr>
              <w:t xml:space="preserve"> otrzymywania soli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wyjaśnia przebieg reakcji zobojętni</w:t>
            </w:r>
            <w:r w:rsidR="00FE23D8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nia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1F4805" w:rsidRPr="00AD5F0A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  <w:r w:rsidR="001F4805" w:rsidRPr="00AD5F0A">
              <w:rPr>
                <w:b/>
                <w:bCs/>
                <w:color w:val="000000"/>
                <w:sz w:val="18"/>
                <w:szCs w:val="18"/>
              </w:rPr>
              <w:t xml:space="preserve">w postaci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cząsteczkow</w:t>
            </w:r>
            <w:r w:rsidR="001F4805" w:rsidRPr="00AD5F0A">
              <w:rPr>
                <w:b/>
                <w:bCs/>
                <w:color w:val="000000"/>
                <w:sz w:val="18"/>
                <w:szCs w:val="18"/>
              </w:rPr>
              <w:t xml:space="preserve">ej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i jonow</w:t>
            </w:r>
            <w:r w:rsidR="001F4805" w:rsidRPr="00AD5F0A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</w:p>
          <w:p w:rsidR="00253B49" w:rsidRDefault="008F54EE" w:rsidP="001F480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określa, </w:t>
            </w:r>
            <w:r w:rsidR="001F4805" w:rsidRPr="00AD5F0A">
              <w:rPr>
                <w:color w:val="000000"/>
                <w:sz w:val="18"/>
                <w:szCs w:val="18"/>
              </w:rPr>
              <w:t>korzystając z</w:t>
            </w:r>
            <w:r w:rsidRPr="00AD5F0A">
              <w:rPr>
                <w:color w:val="000000"/>
                <w:sz w:val="18"/>
                <w:szCs w:val="18"/>
              </w:rPr>
              <w:t xml:space="preserve"> szeregu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aktywności metali, które metale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reagują z kwasami według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schematu:</w:t>
            </w:r>
            <w:r w:rsidR="001F4805" w:rsidRPr="00AD5F0A">
              <w:rPr>
                <w:color w:val="000000"/>
                <w:sz w:val="18"/>
                <w:szCs w:val="18"/>
              </w:rPr>
              <w:t xml:space="preserve"> </w:t>
            </w:r>
          </w:p>
          <w:p w:rsidR="008F54EE" w:rsidRPr="00AD5F0A" w:rsidRDefault="00253B49" w:rsidP="001F480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8F54EE" w:rsidRPr="00AD5F0A">
              <w:rPr>
                <w:color w:val="000000"/>
                <w:sz w:val="18"/>
                <w:szCs w:val="18"/>
              </w:rPr>
              <w:t xml:space="preserve">metal + kwas </w:t>
            </w:r>
            <w:r w:rsidR="008F54EE" w:rsidRPr="00AD5F0A">
              <w:rPr>
                <w:color w:val="000000"/>
                <w:sz w:val="18"/>
                <w:szCs w:val="18"/>
              </w:rPr>
              <w:sym w:font="Symbol" w:char="F0AE"/>
            </w:r>
            <w:r w:rsidR="008F54EE" w:rsidRPr="00AD5F0A">
              <w:rPr>
                <w:color w:val="000000"/>
                <w:sz w:val="18"/>
                <w:szCs w:val="18"/>
              </w:rPr>
              <w:t xml:space="preserve"> sól + wodór</w:t>
            </w:r>
          </w:p>
          <w:p w:rsidR="00283C3D" w:rsidRPr="00AD5F0A" w:rsidRDefault="008F54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="001F4805" w:rsidRPr="00AD5F0A">
              <w:rPr>
                <w:color w:val="000000"/>
                <w:sz w:val="18"/>
                <w:szCs w:val="18"/>
              </w:rPr>
              <w:t>wymienia</w:t>
            </w:r>
            <w:r w:rsidRPr="00AD5F0A">
              <w:rPr>
                <w:color w:val="000000"/>
                <w:sz w:val="18"/>
                <w:szCs w:val="18"/>
              </w:rPr>
              <w:t xml:space="preserve"> przykłady soli</w:t>
            </w:r>
            <w:r w:rsidRPr="00AD5F0A">
              <w:rPr>
                <w:sz w:val="18"/>
                <w:szCs w:val="18"/>
              </w:rPr>
              <w:t xml:space="preserve"> </w:t>
            </w:r>
            <w:r w:rsidR="007E29CF">
              <w:rPr>
                <w:color w:val="000000"/>
                <w:sz w:val="18"/>
                <w:szCs w:val="18"/>
              </w:rPr>
              <w:t>występujących w </w:t>
            </w:r>
            <w:r w:rsidRPr="00AD5F0A">
              <w:rPr>
                <w:color w:val="000000"/>
                <w:sz w:val="18"/>
                <w:szCs w:val="18"/>
              </w:rPr>
              <w:t>przyrodzie</w:t>
            </w:r>
          </w:p>
          <w:p w:rsidR="008F54EE" w:rsidRPr="00AD5F0A" w:rsidRDefault="00283C3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rFonts w:ascii="Symbol" w:hAnsi="Symbol"/>
                <w:color w:val="000000"/>
                <w:sz w:val="18"/>
                <w:szCs w:val="18"/>
              </w:rPr>
              <w:t>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  <w:r w:rsidR="008F54EE" w:rsidRPr="00AD5F0A">
              <w:rPr>
                <w:b/>
                <w:bCs/>
                <w:color w:val="000000"/>
                <w:sz w:val="18"/>
                <w:szCs w:val="18"/>
              </w:rPr>
              <w:t>projektuje doświadczenia umożliwiające otrzymywanie soli w reakcjach strąceniowych</w:t>
            </w:r>
          </w:p>
          <w:p w:rsidR="008F54EE" w:rsidRPr="00AD5F0A" w:rsidRDefault="008F54E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="00800EA1">
              <w:rPr>
                <w:b/>
                <w:bCs/>
                <w:color w:val="000000"/>
                <w:sz w:val="18"/>
                <w:szCs w:val="18"/>
              </w:rPr>
              <w:t>formułuje wniosek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dotycz</w:t>
            </w:r>
            <w:r w:rsidR="00800EA1">
              <w:rPr>
                <w:b/>
                <w:bCs/>
                <w:color w:val="000000"/>
                <w:sz w:val="18"/>
                <w:szCs w:val="18"/>
              </w:rPr>
              <w:t>ący wyniku reakcji strąceniowej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na podstawie analizy</w:t>
            </w:r>
            <w:r w:rsidR="00FA11AC">
              <w:rPr>
                <w:b/>
                <w:bCs/>
                <w:color w:val="000000"/>
                <w:sz w:val="18"/>
                <w:szCs w:val="18"/>
              </w:rPr>
              <w:t xml:space="preserve"> tabeli rozpuszczalności soli i 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wodorotlenków</w:t>
            </w:r>
          </w:p>
          <w:p w:rsidR="008F54EE" w:rsidRPr="00AD5F0A" w:rsidRDefault="008F54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color w:val="000000"/>
                <w:sz w:val="18"/>
                <w:szCs w:val="18"/>
              </w:rPr>
              <w:t>podaje zastosowania soli</w:t>
            </w:r>
          </w:p>
          <w:p w:rsidR="008F54EE" w:rsidRPr="00AD5F0A" w:rsidRDefault="008F54EE" w:rsidP="00253B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opisuje doświadczenia</w:t>
            </w:r>
            <w:r w:rsidRPr="00AD5F0A">
              <w:rPr>
                <w:sz w:val="18"/>
                <w:szCs w:val="18"/>
              </w:rPr>
              <w:t xml:space="preserve"> </w:t>
            </w:r>
            <w:r w:rsidR="007E29CF">
              <w:rPr>
                <w:color w:val="000000"/>
                <w:sz w:val="18"/>
                <w:szCs w:val="18"/>
              </w:rPr>
              <w:t>przeprowadzane na </w:t>
            </w:r>
            <w:r w:rsidRPr="00AD5F0A">
              <w:rPr>
                <w:color w:val="000000"/>
                <w:sz w:val="18"/>
                <w:szCs w:val="18"/>
              </w:rPr>
              <w:t>lekcjach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(</w:t>
            </w:r>
            <w:r w:rsidR="001F4805" w:rsidRPr="00AD5F0A">
              <w:rPr>
                <w:color w:val="000000"/>
                <w:sz w:val="18"/>
                <w:szCs w:val="18"/>
              </w:rPr>
              <w:t>schemat</w:t>
            </w:r>
            <w:r w:rsidRPr="00AD5F0A">
              <w:rPr>
                <w:color w:val="000000"/>
                <w:sz w:val="18"/>
                <w:szCs w:val="18"/>
              </w:rPr>
              <w:t>, obserwacje, wnios</w:t>
            </w:r>
            <w:r w:rsidR="00253B49">
              <w:rPr>
                <w:color w:val="000000"/>
                <w:sz w:val="18"/>
                <w:szCs w:val="18"/>
              </w:rPr>
              <w:t>ek</w:t>
            </w:r>
            <w:r w:rsidRPr="00AD5F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AD5F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Uczeń:</w:t>
            </w:r>
          </w:p>
          <w:p w:rsidR="008F54EE" w:rsidRPr="00AD5F0A" w:rsidRDefault="008F54EE">
            <w:pPr>
              <w:shd w:val="clear" w:color="auto" w:fill="FFFFFF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wskazuje substancje, które mogą ze sobą reagować, tworząc sól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="009B5944" w:rsidRPr="00AD5F0A">
              <w:rPr>
                <w:sz w:val="18"/>
                <w:szCs w:val="18"/>
              </w:rPr>
              <w:t xml:space="preserve">podaje </w:t>
            </w:r>
            <w:r w:rsidRPr="00AD5F0A">
              <w:rPr>
                <w:sz w:val="18"/>
                <w:szCs w:val="18"/>
              </w:rPr>
              <w:t>metody otrzymywania soli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identyfikuje sole na podstawie podanych informacji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wyjaśnia</w:t>
            </w:r>
            <w:r w:rsidR="00800EA1">
              <w:rPr>
                <w:sz w:val="18"/>
                <w:szCs w:val="18"/>
              </w:rPr>
              <w:t>, jakie</w:t>
            </w:r>
            <w:r w:rsidRPr="00AD5F0A">
              <w:rPr>
                <w:sz w:val="18"/>
                <w:szCs w:val="18"/>
              </w:rPr>
              <w:t xml:space="preserve"> zmiany </w:t>
            </w:r>
            <w:r w:rsidR="00800EA1">
              <w:rPr>
                <w:sz w:val="18"/>
                <w:szCs w:val="18"/>
              </w:rPr>
              <w:t xml:space="preserve">zaszły w </w:t>
            </w:r>
            <w:r w:rsidRPr="00AD5F0A">
              <w:rPr>
                <w:sz w:val="18"/>
                <w:szCs w:val="18"/>
              </w:rPr>
              <w:t>odczyn</w:t>
            </w:r>
            <w:r w:rsidR="00800EA1">
              <w:rPr>
                <w:sz w:val="18"/>
                <w:szCs w:val="18"/>
              </w:rPr>
              <w:t>ie</w:t>
            </w:r>
            <w:r w:rsidRPr="00AD5F0A">
              <w:rPr>
                <w:sz w:val="18"/>
                <w:szCs w:val="18"/>
              </w:rPr>
              <w:t xml:space="preserve"> roztworów poddanych reakcji zobojętniania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przewiduje, czy zajdzie dana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reakcja</w:t>
            </w:r>
            <w:r w:rsidR="009B5944" w:rsidRPr="00AD5F0A">
              <w:rPr>
                <w:color w:val="000000"/>
                <w:sz w:val="18"/>
                <w:szCs w:val="18"/>
              </w:rPr>
              <w:t xml:space="preserve"> chemiczna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proponuje reakcję tworzenia</w:t>
            </w:r>
            <w:r w:rsidRPr="00AD5F0A">
              <w:rPr>
                <w:sz w:val="18"/>
                <w:szCs w:val="18"/>
              </w:rPr>
              <w:t xml:space="preserve"> </w:t>
            </w:r>
            <w:r w:rsidR="009B5944" w:rsidRPr="00AD5F0A">
              <w:rPr>
                <w:color w:val="000000"/>
                <w:sz w:val="18"/>
                <w:szCs w:val="18"/>
              </w:rPr>
              <w:t xml:space="preserve">soli </w:t>
            </w:r>
            <w:r w:rsidRPr="00AD5F0A">
              <w:rPr>
                <w:color w:val="000000"/>
                <w:sz w:val="18"/>
                <w:szCs w:val="18"/>
              </w:rPr>
              <w:t xml:space="preserve">trudno rozpuszczalnej 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określa zastosowanie reakcji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strąceniowej</w:t>
            </w:r>
          </w:p>
          <w:p w:rsidR="009B5944" w:rsidRPr="00AD5F0A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9B5944" w:rsidRPr="00AD5F0A">
              <w:rPr>
                <w:bCs/>
                <w:color w:val="000000"/>
                <w:sz w:val="18"/>
                <w:szCs w:val="18"/>
              </w:rPr>
              <w:t>i odczytuje</w:t>
            </w:r>
            <w:r w:rsidR="009B5944" w:rsidRPr="00AD5F0A">
              <w:rPr>
                <w:b/>
                <w:bCs/>
                <w:color w:val="000000"/>
                <w:sz w:val="18"/>
                <w:szCs w:val="18"/>
              </w:rPr>
              <w:t xml:space="preserve"> równania</w:t>
            </w:r>
            <w:r w:rsidR="009B5944" w:rsidRPr="00AD5F0A">
              <w:rPr>
                <w:b/>
                <w:bCs/>
                <w:sz w:val="18"/>
                <w:szCs w:val="18"/>
              </w:rPr>
              <w:t xml:space="preserve"> </w:t>
            </w:r>
            <w:r w:rsidR="009B5944" w:rsidRPr="00AD5F0A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="009B5944" w:rsidRPr="00AD5F0A">
              <w:rPr>
                <w:b/>
                <w:bCs/>
                <w:sz w:val="18"/>
                <w:szCs w:val="18"/>
              </w:rPr>
              <w:t xml:space="preserve"> </w:t>
            </w:r>
            <w:r w:rsidR="009B5944" w:rsidRPr="00AD5F0A">
              <w:rPr>
                <w:b/>
                <w:bCs/>
                <w:color w:val="000000"/>
                <w:sz w:val="18"/>
                <w:szCs w:val="18"/>
              </w:rPr>
              <w:t xml:space="preserve">otrzymywania </w:t>
            </w:r>
            <w:r w:rsidR="00FE23D8" w:rsidRPr="00FE23D8">
              <w:rPr>
                <w:bCs/>
                <w:color w:val="000000"/>
                <w:sz w:val="18"/>
                <w:szCs w:val="18"/>
              </w:rPr>
              <w:t>dowolnej</w:t>
            </w:r>
            <w:r w:rsidR="00FE23D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B5944" w:rsidRPr="00AD5F0A">
              <w:rPr>
                <w:b/>
                <w:bCs/>
                <w:color w:val="000000"/>
                <w:sz w:val="18"/>
                <w:szCs w:val="18"/>
              </w:rPr>
              <w:t xml:space="preserve">soli w postaci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cząsteczkow</w:t>
            </w:r>
            <w:r w:rsidR="009B5944" w:rsidRPr="00AD5F0A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="00800EA1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jonow</w:t>
            </w:r>
            <w:r w:rsidR="009B5944" w:rsidRPr="00AD5F0A">
              <w:rPr>
                <w:b/>
                <w:bCs/>
                <w:color w:val="000000"/>
                <w:sz w:val="18"/>
                <w:szCs w:val="18"/>
              </w:rPr>
              <w:t>ej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projektuje doświadczenia otrzymywania soli</w:t>
            </w:r>
          </w:p>
          <w:p w:rsidR="008F54EE" w:rsidRPr="00AD5F0A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przewiduje efekty </w:t>
            </w:r>
            <w:r w:rsidR="009B5944" w:rsidRPr="00AD5F0A">
              <w:rPr>
                <w:color w:val="000000"/>
                <w:sz w:val="18"/>
                <w:szCs w:val="18"/>
              </w:rPr>
              <w:t xml:space="preserve">zaprojektowanych </w:t>
            </w:r>
            <w:r w:rsidRPr="00AD5F0A">
              <w:rPr>
                <w:color w:val="000000"/>
                <w:sz w:val="18"/>
                <w:szCs w:val="18"/>
              </w:rPr>
              <w:t xml:space="preserve"> doświadczeń</w:t>
            </w:r>
          </w:p>
          <w:p w:rsidR="008F54EE" w:rsidRPr="00AD5F0A" w:rsidRDefault="008F54EE" w:rsidP="00671F4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formułuje wnios</w:t>
            </w:r>
            <w:r w:rsidR="00671F45">
              <w:rPr>
                <w:color w:val="000000"/>
                <w:sz w:val="18"/>
                <w:szCs w:val="18"/>
              </w:rPr>
              <w:t>ek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  <w:r w:rsidR="009B5944" w:rsidRPr="00AD5F0A">
              <w:rPr>
                <w:color w:val="000000"/>
                <w:sz w:val="18"/>
                <w:szCs w:val="18"/>
              </w:rPr>
              <w:t>do zaprojektowanych d</w:t>
            </w:r>
            <w:r w:rsidRPr="00AD5F0A">
              <w:rPr>
                <w:color w:val="000000"/>
                <w:sz w:val="18"/>
                <w:szCs w:val="18"/>
              </w:rPr>
              <w:t>oświadczeń</w:t>
            </w:r>
          </w:p>
        </w:tc>
      </w:tr>
    </w:tbl>
    <w:p w:rsidR="002638D4" w:rsidRPr="00AD5F0A" w:rsidRDefault="002638D4" w:rsidP="00132F8B">
      <w:pPr>
        <w:rPr>
          <w:b/>
          <w:bCs/>
          <w:sz w:val="18"/>
          <w:szCs w:val="18"/>
        </w:rPr>
      </w:pPr>
    </w:p>
    <w:p w:rsidR="00ED34E1" w:rsidRPr="00BD6A2A" w:rsidRDefault="00ED34E1" w:rsidP="00ED34E1">
      <w:pPr>
        <w:rPr>
          <w:b/>
          <w:bCs/>
          <w:sz w:val="20"/>
          <w:szCs w:val="20"/>
        </w:rPr>
      </w:pPr>
      <w:r w:rsidRPr="00BD6A2A">
        <w:rPr>
          <w:b/>
          <w:bCs/>
          <w:sz w:val="20"/>
          <w:szCs w:val="20"/>
        </w:rPr>
        <w:t>Wybrane wiadomości i umiejętności wykraczające poza treści wymagań podstawy programowej</w:t>
      </w:r>
      <w:r w:rsidR="00800EA1" w:rsidRPr="00BD6A2A">
        <w:rPr>
          <w:b/>
          <w:bCs/>
          <w:sz w:val="20"/>
          <w:szCs w:val="20"/>
        </w:rPr>
        <w:t xml:space="preserve">; ich </w:t>
      </w:r>
      <w:r w:rsidR="00800EA1">
        <w:rPr>
          <w:b/>
          <w:bCs/>
          <w:sz w:val="20"/>
          <w:szCs w:val="20"/>
        </w:rPr>
        <w:t>nabycie przez ucznia</w:t>
      </w:r>
      <w:r w:rsidR="00800EA1" w:rsidRPr="00BD6A2A">
        <w:rPr>
          <w:b/>
          <w:bCs/>
          <w:sz w:val="20"/>
          <w:szCs w:val="20"/>
        </w:rPr>
        <w:t xml:space="preserve"> może być </w:t>
      </w:r>
      <w:r w:rsidR="00800EA1">
        <w:rPr>
          <w:b/>
          <w:bCs/>
          <w:sz w:val="20"/>
          <w:szCs w:val="20"/>
        </w:rPr>
        <w:t>podstawą do</w:t>
      </w:r>
      <w:r w:rsidR="00800EA1" w:rsidRPr="00BD6A2A">
        <w:rPr>
          <w:b/>
          <w:bCs/>
          <w:sz w:val="20"/>
          <w:szCs w:val="20"/>
        </w:rPr>
        <w:t xml:space="preserve"> wystawienia </w:t>
      </w:r>
      <w:r w:rsidRPr="00BD6A2A">
        <w:rPr>
          <w:b/>
          <w:bCs/>
          <w:sz w:val="20"/>
          <w:szCs w:val="20"/>
        </w:rPr>
        <w:t xml:space="preserve">oceny celującej. Uczeń: </w:t>
      </w:r>
    </w:p>
    <w:p w:rsidR="00253B49" w:rsidRPr="00FE23D8" w:rsidRDefault="00253B49" w:rsidP="00253B49">
      <w:pPr>
        <w:shd w:val="clear" w:color="auto" w:fill="FFFFFF"/>
        <w:rPr>
          <w:color w:val="000000"/>
          <w:sz w:val="18"/>
          <w:szCs w:val="18"/>
        </w:rPr>
      </w:pPr>
      <w:r w:rsidRPr="00AD5F0A">
        <w:rPr>
          <w:sz w:val="18"/>
          <w:szCs w:val="18"/>
        </w:rPr>
        <w:t xml:space="preserve">– wyjaśnia pojęcie </w:t>
      </w:r>
      <w:r w:rsidRPr="00AD5F0A">
        <w:rPr>
          <w:i/>
          <w:sz w:val="18"/>
          <w:szCs w:val="18"/>
        </w:rPr>
        <w:t>hydroliza</w:t>
      </w:r>
      <w:r w:rsidR="00FE23D8" w:rsidRPr="00FE23D8">
        <w:rPr>
          <w:sz w:val="18"/>
          <w:szCs w:val="18"/>
        </w:rPr>
        <w:t>,</w:t>
      </w:r>
    </w:p>
    <w:p w:rsidR="004955E4" w:rsidRPr="00AD5F0A" w:rsidRDefault="004955E4" w:rsidP="004955E4">
      <w:pPr>
        <w:shd w:val="clear" w:color="auto" w:fill="FFFFFF"/>
        <w:rPr>
          <w:i/>
          <w:sz w:val="18"/>
          <w:szCs w:val="18"/>
        </w:rPr>
      </w:pPr>
      <w:r w:rsidRPr="00AD5F0A">
        <w:rPr>
          <w:sz w:val="18"/>
          <w:szCs w:val="18"/>
        </w:rPr>
        <w:t xml:space="preserve">– wyjaśnia pojęcie </w:t>
      </w:r>
      <w:r w:rsidRPr="00AD5F0A">
        <w:rPr>
          <w:i/>
          <w:sz w:val="18"/>
          <w:szCs w:val="18"/>
        </w:rPr>
        <w:t>hydrat</w:t>
      </w:r>
      <w:r w:rsidR="00253B49">
        <w:rPr>
          <w:sz w:val="18"/>
          <w:szCs w:val="18"/>
        </w:rPr>
        <w:t>,</w:t>
      </w:r>
      <w:r w:rsidR="00253B49" w:rsidRPr="00253B49">
        <w:rPr>
          <w:sz w:val="18"/>
          <w:szCs w:val="18"/>
        </w:rPr>
        <w:t xml:space="preserve"> </w:t>
      </w:r>
      <w:r w:rsidR="00253B49" w:rsidRPr="00AD5F0A">
        <w:rPr>
          <w:sz w:val="18"/>
          <w:szCs w:val="18"/>
        </w:rPr>
        <w:t>wymienia przykłady hydratów</w:t>
      </w:r>
      <w:r w:rsidR="00FE23D8">
        <w:rPr>
          <w:sz w:val="18"/>
          <w:szCs w:val="18"/>
        </w:rPr>
        <w:t>,</w:t>
      </w:r>
    </w:p>
    <w:p w:rsidR="00440889" w:rsidRPr="00AD5F0A" w:rsidRDefault="00440889" w:rsidP="00440889">
      <w:pPr>
        <w:shd w:val="clear" w:color="auto" w:fill="FFFFFF"/>
        <w:ind w:left="113" w:hanging="113"/>
        <w:rPr>
          <w:sz w:val="18"/>
          <w:szCs w:val="18"/>
        </w:rPr>
      </w:pPr>
      <w:r w:rsidRPr="00AD5F0A">
        <w:rPr>
          <w:sz w:val="18"/>
          <w:szCs w:val="18"/>
        </w:rPr>
        <w:t>– wyjaśnia pojęcia</w:t>
      </w:r>
      <w:r w:rsidR="00800EA1">
        <w:rPr>
          <w:sz w:val="18"/>
          <w:szCs w:val="18"/>
        </w:rPr>
        <w:t>:</w:t>
      </w:r>
      <w:r w:rsidRPr="00AD5F0A">
        <w:rPr>
          <w:sz w:val="18"/>
          <w:szCs w:val="18"/>
        </w:rPr>
        <w:t xml:space="preserve"> </w:t>
      </w:r>
      <w:r w:rsidRPr="00AD5F0A">
        <w:rPr>
          <w:i/>
          <w:sz w:val="18"/>
          <w:szCs w:val="18"/>
        </w:rPr>
        <w:t>sól podwójna</w:t>
      </w:r>
      <w:r w:rsidRPr="00AD5F0A">
        <w:rPr>
          <w:sz w:val="18"/>
          <w:szCs w:val="18"/>
        </w:rPr>
        <w:t xml:space="preserve">, </w:t>
      </w:r>
      <w:r w:rsidRPr="00AD5F0A">
        <w:rPr>
          <w:i/>
          <w:sz w:val="18"/>
          <w:szCs w:val="18"/>
        </w:rPr>
        <w:t>sól potrójna</w:t>
      </w:r>
      <w:r w:rsidRPr="00AD5F0A">
        <w:rPr>
          <w:sz w:val="18"/>
          <w:szCs w:val="18"/>
        </w:rPr>
        <w:t xml:space="preserve">, </w:t>
      </w:r>
      <w:r w:rsidRPr="00AD5F0A">
        <w:rPr>
          <w:i/>
          <w:sz w:val="18"/>
          <w:szCs w:val="18"/>
        </w:rPr>
        <w:t>wodorosól</w:t>
      </w:r>
      <w:r w:rsidRPr="00AD5F0A">
        <w:rPr>
          <w:sz w:val="18"/>
          <w:szCs w:val="18"/>
        </w:rPr>
        <w:t xml:space="preserve"> i </w:t>
      </w:r>
      <w:r w:rsidRPr="00AD5F0A">
        <w:rPr>
          <w:i/>
          <w:sz w:val="18"/>
          <w:szCs w:val="18"/>
        </w:rPr>
        <w:t>hydroksosól</w:t>
      </w:r>
      <w:r w:rsidR="00FE23D8" w:rsidRPr="00FE23D8">
        <w:rPr>
          <w:sz w:val="18"/>
          <w:szCs w:val="18"/>
        </w:rPr>
        <w:t>.</w:t>
      </w:r>
    </w:p>
    <w:p w:rsidR="008F54EE" w:rsidRDefault="008F54EE">
      <w:pPr>
        <w:shd w:val="clear" w:color="auto" w:fill="FFFFFF"/>
        <w:ind w:right="19"/>
        <w:rPr>
          <w:sz w:val="2"/>
          <w:szCs w:val="2"/>
        </w:rPr>
      </w:pPr>
    </w:p>
    <w:sectPr w:rsidR="008F54EE" w:rsidSect="008011B1"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39" w:rsidRDefault="00140739">
      <w:r>
        <w:separator/>
      </w:r>
    </w:p>
  </w:endnote>
  <w:endnote w:type="continuationSeparator" w:id="1">
    <w:p w:rsidR="00140739" w:rsidRDefault="0014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51" w:rsidRDefault="00631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2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2C51" w:rsidRDefault="00AC2C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51" w:rsidRDefault="00631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2C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401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C2C51" w:rsidRDefault="00AC2C5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39" w:rsidRDefault="00140739">
      <w:r>
        <w:separator/>
      </w:r>
    </w:p>
  </w:footnote>
  <w:footnote w:type="continuationSeparator" w:id="1">
    <w:p w:rsidR="00140739" w:rsidRDefault="00140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842"/>
    <w:rsid w:val="00004FFE"/>
    <w:rsid w:val="00015D72"/>
    <w:rsid w:val="0001770A"/>
    <w:rsid w:val="000631E1"/>
    <w:rsid w:val="000F11E1"/>
    <w:rsid w:val="001052B1"/>
    <w:rsid w:val="00116604"/>
    <w:rsid w:val="0012473B"/>
    <w:rsid w:val="00132F8B"/>
    <w:rsid w:val="00140739"/>
    <w:rsid w:val="00176934"/>
    <w:rsid w:val="00195E38"/>
    <w:rsid w:val="001A6A3E"/>
    <w:rsid w:val="001C0299"/>
    <w:rsid w:val="001C7B56"/>
    <w:rsid w:val="001F4805"/>
    <w:rsid w:val="00200353"/>
    <w:rsid w:val="002039AF"/>
    <w:rsid w:val="00253B49"/>
    <w:rsid w:val="002638D4"/>
    <w:rsid w:val="00283C3D"/>
    <w:rsid w:val="002C55ED"/>
    <w:rsid w:val="002C633D"/>
    <w:rsid w:val="002D1AE2"/>
    <w:rsid w:val="002E401B"/>
    <w:rsid w:val="002F2F81"/>
    <w:rsid w:val="002F79DB"/>
    <w:rsid w:val="00305490"/>
    <w:rsid w:val="0034590C"/>
    <w:rsid w:val="003778A8"/>
    <w:rsid w:val="003B3C9A"/>
    <w:rsid w:val="003D174A"/>
    <w:rsid w:val="00432645"/>
    <w:rsid w:val="00440889"/>
    <w:rsid w:val="004718E2"/>
    <w:rsid w:val="00491FF2"/>
    <w:rsid w:val="004955E4"/>
    <w:rsid w:val="004E6083"/>
    <w:rsid w:val="00511412"/>
    <w:rsid w:val="005562C1"/>
    <w:rsid w:val="00563C73"/>
    <w:rsid w:val="005A4C0F"/>
    <w:rsid w:val="0063134D"/>
    <w:rsid w:val="00671F45"/>
    <w:rsid w:val="006A0D12"/>
    <w:rsid w:val="006D57EF"/>
    <w:rsid w:val="006E0C64"/>
    <w:rsid w:val="00731B5A"/>
    <w:rsid w:val="00751D00"/>
    <w:rsid w:val="00784A4F"/>
    <w:rsid w:val="007A59D6"/>
    <w:rsid w:val="007C6593"/>
    <w:rsid w:val="007E29CF"/>
    <w:rsid w:val="00800EA1"/>
    <w:rsid w:val="008011B1"/>
    <w:rsid w:val="00880EBF"/>
    <w:rsid w:val="008E0259"/>
    <w:rsid w:val="008F54EE"/>
    <w:rsid w:val="00906D07"/>
    <w:rsid w:val="00954203"/>
    <w:rsid w:val="00957E2B"/>
    <w:rsid w:val="009B5944"/>
    <w:rsid w:val="009C526E"/>
    <w:rsid w:val="009F51BB"/>
    <w:rsid w:val="00A00B1B"/>
    <w:rsid w:val="00A11043"/>
    <w:rsid w:val="00A560FF"/>
    <w:rsid w:val="00A80E20"/>
    <w:rsid w:val="00A9648E"/>
    <w:rsid w:val="00AC2C51"/>
    <w:rsid w:val="00AD5F0A"/>
    <w:rsid w:val="00B61FC3"/>
    <w:rsid w:val="00B95C7B"/>
    <w:rsid w:val="00B96842"/>
    <w:rsid w:val="00BA2C2E"/>
    <w:rsid w:val="00BD2859"/>
    <w:rsid w:val="00BD6A2A"/>
    <w:rsid w:val="00BE0133"/>
    <w:rsid w:val="00C258F7"/>
    <w:rsid w:val="00C7486A"/>
    <w:rsid w:val="00CB0D4E"/>
    <w:rsid w:val="00CF73CD"/>
    <w:rsid w:val="00D27B53"/>
    <w:rsid w:val="00D34085"/>
    <w:rsid w:val="00D7011C"/>
    <w:rsid w:val="00D96690"/>
    <w:rsid w:val="00DB5143"/>
    <w:rsid w:val="00DB5410"/>
    <w:rsid w:val="00DD3DA8"/>
    <w:rsid w:val="00DE65FE"/>
    <w:rsid w:val="00E36C6E"/>
    <w:rsid w:val="00EA0B73"/>
    <w:rsid w:val="00ED2317"/>
    <w:rsid w:val="00ED34E1"/>
    <w:rsid w:val="00EE3FB0"/>
    <w:rsid w:val="00F54A0A"/>
    <w:rsid w:val="00F703A8"/>
    <w:rsid w:val="00F7797E"/>
    <w:rsid w:val="00FA11AC"/>
    <w:rsid w:val="00FD63BC"/>
    <w:rsid w:val="00FE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A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6A3E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1A6A3E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1A6A3E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1A6A3E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1A6A3E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1A6A3E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semiHidden/>
    <w:rsid w:val="001A6A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A6A3E"/>
  </w:style>
  <w:style w:type="paragraph" w:styleId="Tekstpodstawowy">
    <w:name w:val="Body Text"/>
    <w:basedOn w:val="Normalny"/>
    <w:semiHidden/>
    <w:rsid w:val="001A6A3E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>Microsoft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Tomasz Janus</cp:lastModifiedBy>
  <cp:revision>2</cp:revision>
  <dcterms:created xsi:type="dcterms:W3CDTF">2018-10-22T07:30:00Z</dcterms:created>
  <dcterms:modified xsi:type="dcterms:W3CDTF">2018-10-22T07:30:00Z</dcterms:modified>
</cp:coreProperties>
</file>