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00" w:rsidRDefault="00613FEC" w:rsidP="00613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PROTOKÓŁ </w:t>
      </w:r>
    </w:p>
    <w:p w:rsidR="00613FEC" w:rsidRDefault="00613FEC" w:rsidP="00613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POSIEDZENIA KOMISJI KONSULTACYJNEJ</w:t>
      </w:r>
    </w:p>
    <w:p w:rsidR="00D7218A" w:rsidRDefault="00D7218A" w:rsidP="00613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MŁODZIEŻOWY GRANT OBYWATELSKI</w:t>
      </w:r>
    </w:p>
    <w:p w:rsidR="00613FEC" w:rsidRDefault="00613FEC" w:rsidP="000B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FEC" w:rsidRDefault="00613FEC" w:rsidP="000B1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Dnia 29 października 20</w:t>
      </w:r>
      <w:r w:rsidR="000B1326">
        <w:rPr>
          <w:rFonts w:ascii="Times New Roman" w:hAnsi="Times New Roman" w:cs="Times New Roman"/>
          <w:sz w:val="28"/>
          <w:szCs w:val="28"/>
        </w:rPr>
        <w:t>19r. , zgodnie z harmonogramem M</w:t>
      </w:r>
      <w:r>
        <w:rPr>
          <w:rFonts w:ascii="Times New Roman" w:hAnsi="Times New Roman" w:cs="Times New Roman"/>
          <w:sz w:val="28"/>
          <w:szCs w:val="28"/>
        </w:rPr>
        <w:t xml:space="preserve">łodzieżowego Grantu Obywatelskiego, odbyło się </w:t>
      </w:r>
      <w:r w:rsidR="000B1326">
        <w:rPr>
          <w:rFonts w:ascii="Times New Roman" w:hAnsi="Times New Roman" w:cs="Times New Roman"/>
          <w:sz w:val="28"/>
          <w:szCs w:val="28"/>
        </w:rPr>
        <w:t>posiedzenie Komisji K</w:t>
      </w:r>
      <w:r>
        <w:rPr>
          <w:rFonts w:ascii="Times New Roman" w:hAnsi="Times New Roman" w:cs="Times New Roman"/>
          <w:sz w:val="28"/>
          <w:szCs w:val="28"/>
        </w:rPr>
        <w:t>onsultacyjnej.</w:t>
      </w:r>
    </w:p>
    <w:p w:rsidR="00613FEC" w:rsidRDefault="00613FEC" w:rsidP="000B1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 skład Komisji weszli:</w:t>
      </w:r>
    </w:p>
    <w:p w:rsidR="00613FEC" w:rsidRDefault="00613FEC" w:rsidP="000B13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IX Liceum Ogólnokształcącego – mgr Ewelina Stasik</w:t>
      </w:r>
    </w:p>
    <w:p w:rsidR="00613FEC" w:rsidRDefault="00613FEC" w:rsidP="000B13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Opiekun Samorządu Uczniowskiego – mgr Agata </w:t>
      </w:r>
      <w:proofErr w:type="spellStart"/>
      <w:r>
        <w:rPr>
          <w:rFonts w:ascii="Times New Roman" w:hAnsi="Times New Roman" w:cs="Times New Roman"/>
          <w:sz w:val="28"/>
          <w:szCs w:val="28"/>
        </w:rPr>
        <w:t>Heyda</w:t>
      </w:r>
      <w:proofErr w:type="spellEnd"/>
    </w:p>
    <w:p w:rsidR="00613FEC" w:rsidRDefault="00613FEC" w:rsidP="000B13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Opiekun </w:t>
      </w:r>
      <w:r w:rsidR="000B132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amorządu Uczniowskiego – mgr Sylwia Świder</w:t>
      </w:r>
    </w:p>
    <w:p w:rsidR="00613FEC" w:rsidRDefault="00613FEC" w:rsidP="000B13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</w:t>
      </w:r>
      <w:r w:rsidR="000B132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amorządu Uczniowskiego – Nikodem </w:t>
      </w:r>
      <w:proofErr w:type="spellStart"/>
      <w:r>
        <w:rPr>
          <w:rFonts w:ascii="Times New Roman" w:hAnsi="Times New Roman" w:cs="Times New Roman"/>
          <w:sz w:val="28"/>
          <w:szCs w:val="28"/>
        </w:rPr>
        <w:t>Hadas</w:t>
      </w:r>
      <w:proofErr w:type="spellEnd"/>
    </w:p>
    <w:p w:rsidR="00613FEC" w:rsidRDefault="00613FEC" w:rsidP="000B13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Zastępca przewodniczącego – 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Filocha</w:t>
      </w:r>
      <w:proofErr w:type="spellEnd"/>
    </w:p>
    <w:p w:rsidR="00613FEC" w:rsidRDefault="00613FEC" w:rsidP="000B13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Przedstawiciele Młodzieżowej Rady Miasta Sosnowca – </w:t>
      </w:r>
    </w:p>
    <w:p w:rsidR="00613FEC" w:rsidRDefault="00613FEC" w:rsidP="000B13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Kieferling</w:t>
      </w:r>
      <w:proofErr w:type="spellEnd"/>
    </w:p>
    <w:p w:rsidR="00613FEC" w:rsidRDefault="00613FEC" w:rsidP="000B13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Maciej Pustułka</w:t>
      </w:r>
    </w:p>
    <w:p w:rsidR="00D7218A" w:rsidRDefault="00D7218A" w:rsidP="000B13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13FEC" w:rsidRDefault="00D7218A" w:rsidP="000B13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Samorządu Uczniowskiego  zostało złożonych 10 </w:t>
      </w:r>
      <w:r w:rsidR="000B1326">
        <w:rPr>
          <w:rFonts w:ascii="Times New Roman" w:hAnsi="Times New Roman" w:cs="Times New Roman"/>
          <w:sz w:val="28"/>
          <w:szCs w:val="28"/>
        </w:rPr>
        <w:t xml:space="preserve">propozycji </w:t>
      </w:r>
      <w:r>
        <w:rPr>
          <w:rFonts w:ascii="Times New Roman" w:hAnsi="Times New Roman" w:cs="Times New Roman"/>
          <w:sz w:val="28"/>
          <w:szCs w:val="28"/>
        </w:rPr>
        <w:t xml:space="preserve">projektów </w:t>
      </w:r>
      <w:r w:rsidR="000B1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Młodzieżowego Grantu Obywatelskiego możliwych do zrealizowania na terenie szkoły.</w:t>
      </w:r>
    </w:p>
    <w:p w:rsidR="00613FEC" w:rsidRDefault="00D7218A" w:rsidP="000B1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dokonała weryfikacji</w:t>
      </w:r>
      <w:r w:rsidR="00613FEC" w:rsidRPr="00613FEC">
        <w:rPr>
          <w:rFonts w:ascii="Times New Roman" w:hAnsi="Times New Roman" w:cs="Times New Roman"/>
          <w:sz w:val="28"/>
          <w:szCs w:val="28"/>
        </w:rPr>
        <w:t xml:space="preserve"> złożonych projektów</w:t>
      </w:r>
      <w:r w:rsidR="00613FEC">
        <w:rPr>
          <w:rFonts w:ascii="Times New Roman" w:hAnsi="Times New Roman" w:cs="Times New Roman"/>
          <w:sz w:val="28"/>
          <w:szCs w:val="28"/>
        </w:rPr>
        <w:t xml:space="preserve"> pod względem formalnym.</w:t>
      </w:r>
    </w:p>
    <w:p w:rsidR="00613FEC" w:rsidRDefault="00D7218A" w:rsidP="000B1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3FEC">
        <w:rPr>
          <w:rFonts w:ascii="Times New Roman" w:hAnsi="Times New Roman" w:cs="Times New Roman"/>
          <w:sz w:val="28"/>
          <w:szCs w:val="28"/>
        </w:rPr>
        <w:t>W głosowaniu</w:t>
      </w:r>
      <w:r>
        <w:rPr>
          <w:rFonts w:ascii="Times New Roman" w:hAnsi="Times New Roman" w:cs="Times New Roman"/>
          <w:sz w:val="28"/>
          <w:szCs w:val="28"/>
        </w:rPr>
        <w:t>, jednogłośnie pozytywnie zaopiniowano zgłoszenia                      9 projektów, które spełniły wymagania formalne.</w:t>
      </w:r>
    </w:p>
    <w:p w:rsidR="000B1326" w:rsidRDefault="00D7218A" w:rsidP="000B1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Jeden projekt został negatywnie zaopiniowany (jednogłośnie), ponieważ nie spełniał wymagań określonych w regulaminie MGO.</w:t>
      </w:r>
      <w:r w:rsidR="000B1326">
        <w:rPr>
          <w:rFonts w:ascii="Times New Roman" w:hAnsi="Times New Roman" w:cs="Times New Roman"/>
          <w:sz w:val="28"/>
          <w:szCs w:val="28"/>
        </w:rPr>
        <w:t xml:space="preserve"> Projekt ten nie spełniał proceduralnych wymagań określonych w rozdziale II punkt 7 podpunkt 7.1  – przekroczenie kwoty przyznanej placówce edukacyjnej. </w:t>
      </w:r>
    </w:p>
    <w:p w:rsidR="000B1326" w:rsidRDefault="000B1326" w:rsidP="000B1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18A" w:rsidRDefault="000B1326" w:rsidP="000B1326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Komisja Konsultacyjna:</w:t>
      </w:r>
    </w:p>
    <w:p w:rsidR="000B1326" w:rsidRDefault="000B1326" w:rsidP="000B1326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1326" w:rsidRPr="004E71BE" w:rsidRDefault="000B1326" w:rsidP="000B1326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BE">
        <w:rPr>
          <w:rFonts w:ascii="Times New Roman" w:hAnsi="Times New Roman" w:cs="Times New Roman"/>
          <w:b/>
          <w:sz w:val="28"/>
          <w:szCs w:val="28"/>
        </w:rPr>
        <w:lastRenderedPageBreak/>
        <w:t>LISTA PROJEKTÓW POZYTYWNIE ZAOPINIOWANYCH</w:t>
      </w:r>
    </w:p>
    <w:p w:rsidR="004E71BE" w:rsidRDefault="004E71BE" w:rsidP="000B1326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1244"/>
        <w:gridCol w:w="2441"/>
        <w:gridCol w:w="1843"/>
      </w:tblGrid>
      <w:tr w:rsidR="0016047B" w:rsidTr="0016047B">
        <w:tc>
          <w:tcPr>
            <w:tcW w:w="675" w:type="dxa"/>
          </w:tcPr>
          <w:p w:rsid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009" w:type="dxa"/>
          </w:tcPr>
          <w:p w:rsid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AUTORA</w:t>
            </w:r>
          </w:p>
        </w:tc>
        <w:tc>
          <w:tcPr>
            <w:tcW w:w="1244" w:type="dxa"/>
          </w:tcPr>
          <w:p w:rsid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441" w:type="dxa"/>
          </w:tcPr>
          <w:p w:rsid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PROJEKTU</w:t>
            </w:r>
          </w:p>
        </w:tc>
        <w:tc>
          <w:tcPr>
            <w:tcW w:w="1843" w:type="dxa"/>
          </w:tcPr>
          <w:p w:rsid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</w:t>
            </w:r>
          </w:p>
        </w:tc>
      </w:tr>
      <w:tr w:rsidR="0016047B" w:rsidTr="0016047B">
        <w:tc>
          <w:tcPr>
            <w:tcW w:w="675" w:type="dxa"/>
          </w:tcPr>
          <w:p w:rsid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16047B" w:rsidRP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Emilia Cembrzyńska</w:t>
            </w:r>
          </w:p>
        </w:tc>
        <w:tc>
          <w:tcPr>
            <w:tcW w:w="1244" w:type="dxa"/>
          </w:tcPr>
          <w:p w:rsid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DG</w:t>
            </w:r>
          </w:p>
        </w:tc>
        <w:tc>
          <w:tcPr>
            <w:tcW w:w="2441" w:type="dxa"/>
          </w:tcPr>
          <w:p w:rsid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Uczmy ratować! – szkolenia i pokazy z zakresu udzielania pierwszej pomocy przedmedycznej</w:t>
            </w:r>
          </w:p>
        </w:tc>
        <w:tc>
          <w:tcPr>
            <w:tcW w:w="1843" w:type="dxa"/>
          </w:tcPr>
          <w:p w:rsid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zł.</w:t>
            </w:r>
          </w:p>
        </w:tc>
      </w:tr>
      <w:tr w:rsidR="0016047B" w:rsidTr="0016047B">
        <w:tc>
          <w:tcPr>
            <w:tcW w:w="675" w:type="dxa"/>
          </w:tcPr>
          <w:p w:rsid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9" w:type="dxa"/>
          </w:tcPr>
          <w:p w:rsid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Igor Hajduk</w:t>
            </w:r>
          </w:p>
        </w:tc>
        <w:tc>
          <w:tcPr>
            <w:tcW w:w="1244" w:type="dxa"/>
          </w:tcPr>
          <w:p w:rsid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DG</w:t>
            </w:r>
          </w:p>
        </w:tc>
        <w:tc>
          <w:tcPr>
            <w:tcW w:w="2441" w:type="dxa"/>
          </w:tcPr>
          <w:p w:rsidR="0016047B" w:rsidRDefault="0016047B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Uczmy ratować! – szkolenia i pokazy z zakresu pierwszej pomocy przedmedycznej</w:t>
            </w:r>
          </w:p>
        </w:tc>
        <w:tc>
          <w:tcPr>
            <w:tcW w:w="1843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4914 zł.</w:t>
            </w:r>
          </w:p>
        </w:tc>
      </w:tr>
      <w:tr w:rsidR="0016047B" w:rsidTr="0016047B">
        <w:tc>
          <w:tcPr>
            <w:tcW w:w="675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009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Wiktoria Godlewska</w:t>
            </w:r>
          </w:p>
          <w:p w:rsidR="00EE1D76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 Dudek</w:t>
            </w:r>
          </w:p>
        </w:tc>
        <w:tc>
          <w:tcPr>
            <w:tcW w:w="1244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EP</w:t>
            </w:r>
          </w:p>
        </w:tc>
        <w:tc>
          <w:tcPr>
            <w:tcW w:w="2441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Nowe wyposażenie sportowe</w:t>
            </w:r>
          </w:p>
        </w:tc>
        <w:tc>
          <w:tcPr>
            <w:tcW w:w="1843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4980 zł.</w:t>
            </w:r>
          </w:p>
        </w:tc>
      </w:tr>
      <w:tr w:rsidR="0016047B" w:rsidTr="0016047B">
        <w:tc>
          <w:tcPr>
            <w:tcW w:w="675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009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Wacławik</w:t>
            </w:r>
          </w:p>
        </w:tc>
        <w:tc>
          <w:tcPr>
            <w:tcW w:w="1244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FG</w:t>
            </w:r>
          </w:p>
        </w:tc>
        <w:tc>
          <w:tcPr>
            <w:tcW w:w="2441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Szafki </w:t>
            </w:r>
          </w:p>
        </w:tc>
        <w:tc>
          <w:tcPr>
            <w:tcW w:w="1843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zł.</w:t>
            </w:r>
          </w:p>
        </w:tc>
      </w:tr>
      <w:tr w:rsidR="0016047B" w:rsidTr="0016047B">
        <w:tc>
          <w:tcPr>
            <w:tcW w:w="675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9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Dawid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Zander</w:t>
            </w:r>
            <w:proofErr w:type="spellEnd"/>
          </w:p>
        </w:tc>
        <w:tc>
          <w:tcPr>
            <w:tcW w:w="1244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A</w:t>
            </w:r>
          </w:p>
        </w:tc>
        <w:tc>
          <w:tcPr>
            <w:tcW w:w="2441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Szafki </w:t>
            </w:r>
          </w:p>
        </w:tc>
        <w:tc>
          <w:tcPr>
            <w:tcW w:w="1843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 zł.</w:t>
            </w:r>
          </w:p>
        </w:tc>
      </w:tr>
      <w:tr w:rsidR="0016047B" w:rsidTr="0016047B">
        <w:tc>
          <w:tcPr>
            <w:tcW w:w="675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9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Makijewska</w:t>
            </w:r>
            <w:proofErr w:type="spellEnd"/>
          </w:p>
        </w:tc>
        <w:tc>
          <w:tcPr>
            <w:tcW w:w="1244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B</w:t>
            </w:r>
          </w:p>
        </w:tc>
        <w:tc>
          <w:tcPr>
            <w:tcW w:w="2441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Szafki szkolne dla uczniów</w:t>
            </w:r>
          </w:p>
        </w:tc>
        <w:tc>
          <w:tcPr>
            <w:tcW w:w="1843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zł.</w:t>
            </w:r>
          </w:p>
        </w:tc>
      </w:tr>
      <w:tr w:rsidR="0016047B" w:rsidTr="0016047B">
        <w:tc>
          <w:tcPr>
            <w:tcW w:w="675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009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Tańska</w:t>
            </w:r>
          </w:p>
        </w:tc>
        <w:tc>
          <w:tcPr>
            <w:tcW w:w="1244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C</w:t>
            </w:r>
          </w:p>
        </w:tc>
        <w:tc>
          <w:tcPr>
            <w:tcW w:w="2441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Zakup szafek szkolnych</w:t>
            </w:r>
          </w:p>
        </w:tc>
        <w:tc>
          <w:tcPr>
            <w:tcW w:w="1843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zł.</w:t>
            </w:r>
          </w:p>
        </w:tc>
      </w:tr>
      <w:tr w:rsidR="0016047B" w:rsidTr="0016047B">
        <w:tc>
          <w:tcPr>
            <w:tcW w:w="675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9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Konrad Strzelecki</w:t>
            </w:r>
          </w:p>
        </w:tc>
        <w:tc>
          <w:tcPr>
            <w:tcW w:w="1244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A</w:t>
            </w:r>
          </w:p>
        </w:tc>
        <w:tc>
          <w:tcPr>
            <w:tcW w:w="2441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Szafki szkolne</w:t>
            </w:r>
          </w:p>
        </w:tc>
        <w:tc>
          <w:tcPr>
            <w:tcW w:w="1843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4501,80 zł.</w:t>
            </w:r>
          </w:p>
        </w:tc>
      </w:tr>
      <w:tr w:rsidR="0016047B" w:rsidTr="0016047B">
        <w:tc>
          <w:tcPr>
            <w:tcW w:w="675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9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Filocha</w:t>
            </w:r>
            <w:proofErr w:type="spellEnd"/>
          </w:p>
        </w:tc>
        <w:tc>
          <w:tcPr>
            <w:tcW w:w="1244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B</w:t>
            </w:r>
          </w:p>
        </w:tc>
        <w:tc>
          <w:tcPr>
            <w:tcW w:w="2441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Szafki dla uczniów</w:t>
            </w:r>
          </w:p>
        </w:tc>
        <w:tc>
          <w:tcPr>
            <w:tcW w:w="1843" w:type="dxa"/>
          </w:tcPr>
          <w:p w:rsidR="0016047B" w:rsidRDefault="00EE1D76" w:rsidP="000B1326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zł.</w:t>
            </w:r>
          </w:p>
        </w:tc>
      </w:tr>
    </w:tbl>
    <w:p w:rsidR="00EE1D76" w:rsidRDefault="00EE1D76" w:rsidP="000B1326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4E71BE" w:rsidRDefault="004E71BE" w:rsidP="000B1326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0B1326" w:rsidRPr="004E71BE" w:rsidRDefault="00EE1D76" w:rsidP="00EE1D76">
      <w:pPr>
        <w:tabs>
          <w:tab w:val="left" w:pos="2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BE">
        <w:rPr>
          <w:rFonts w:ascii="Times New Roman" w:hAnsi="Times New Roman" w:cs="Times New Roman"/>
          <w:b/>
          <w:sz w:val="28"/>
          <w:szCs w:val="28"/>
        </w:rPr>
        <w:t>LISTA PROJEKTÓW NEGATYWNIE ZAOPINIOWANYCH</w:t>
      </w:r>
    </w:p>
    <w:p w:rsidR="004E71BE" w:rsidRDefault="004E71BE" w:rsidP="00EE1D76">
      <w:pPr>
        <w:tabs>
          <w:tab w:val="left" w:pos="238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244"/>
        <w:gridCol w:w="2441"/>
        <w:gridCol w:w="1843"/>
      </w:tblGrid>
      <w:tr w:rsidR="00EE1D76" w:rsidTr="00EE1D76">
        <w:tc>
          <w:tcPr>
            <w:tcW w:w="675" w:type="dxa"/>
          </w:tcPr>
          <w:p w:rsidR="00EE1D76" w:rsidRDefault="00EE1D76" w:rsidP="00EE1D76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009" w:type="dxa"/>
          </w:tcPr>
          <w:p w:rsidR="00EE1D76" w:rsidRDefault="00EE1D76" w:rsidP="00EE1D76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AUTORA</w:t>
            </w:r>
          </w:p>
        </w:tc>
        <w:tc>
          <w:tcPr>
            <w:tcW w:w="1244" w:type="dxa"/>
          </w:tcPr>
          <w:p w:rsidR="00EE1D76" w:rsidRDefault="00EE1D76" w:rsidP="00EE1D76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2441" w:type="dxa"/>
          </w:tcPr>
          <w:p w:rsidR="00EE1D76" w:rsidRDefault="00EE1D76" w:rsidP="00EE1D76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PROJEKTU</w:t>
            </w:r>
          </w:p>
        </w:tc>
        <w:tc>
          <w:tcPr>
            <w:tcW w:w="1843" w:type="dxa"/>
          </w:tcPr>
          <w:p w:rsidR="00EE1D76" w:rsidRDefault="00EE1D76" w:rsidP="00EE1D76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KWOTA</w:t>
            </w:r>
          </w:p>
        </w:tc>
      </w:tr>
      <w:tr w:rsidR="00EE1D76" w:rsidTr="00EE1D76">
        <w:tc>
          <w:tcPr>
            <w:tcW w:w="675" w:type="dxa"/>
          </w:tcPr>
          <w:p w:rsidR="00EE1D76" w:rsidRPr="004E71BE" w:rsidRDefault="004E71BE" w:rsidP="004E71BE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71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9" w:type="dxa"/>
          </w:tcPr>
          <w:p w:rsidR="00EE1D76" w:rsidRDefault="00EE1D76" w:rsidP="00EE1D76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 Pniak</w:t>
            </w:r>
          </w:p>
        </w:tc>
        <w:tc>
          <w:tcPr>
            <w:tcW w:w="1244" w:type="dxa"/>
          </w:tcPr>
          <w:p w:rsidR="00EE1D76" w:rsidRDefault="004E71BE" w:rsidP="00EE1D76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CG</w:t>
            </w:r>
          </w:p>
        </w:tc>
        <w:tc>
          <w:tcPr>
            <w:tcW w:w="2441" w:type="dxa"/>
          </w:tcPr>
          <w:p w:rsidR="00EE1D76" w:rsidRDefault="004E71BE" w:rsidP="00EE1D76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Lustra i kanapy</w:t>
            </w:r>
          </w:p>
        </w:tc>
        <w:tc>
          <w:tcPr>
            <w:tcW w:w="1843" w:type="dxa"/>
          </w:tcPr>
          <w:p w:rsidR="00EE1D76" w:rsidRDefault="004E71BE" w:rsidP="00EE1D76">
            <w:pPr>
              <w:tabs>
                <w:tab w:val="left" w:pos="2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5009,88 zł.</w:t>
            </w:r>
          </w:p>
        </w:tc>
      </w:tr>
    </w:tbl>
    <w:p w:rsidR="00EE1D76" w:rsidRPr="00EE1D76" w:rsidRDefault="00EE1D76" w:rsidP="00EE1D76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</w:p>
    <w:sectPr w:rsidR="00EE1D76" w:rsidRPr="00EE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B3E0E"/>
    <w:multiLevelType w:val="hybridMultilevel"/>
    <w:tmpl w:val="BE24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833"/>
    <w:multiLevelType w:val="hybridMultilevel"/>
    <w:tmpl w:val="7BF6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C"/>
    <w:rsid w:val="000B1326"/>
    <w:rsid w:val="0016047B"/>
    <w:rsid w:val="004E71BE"/>
    <w:rsid w:val="00522829"/>
    <w:rsid w:val="00613FEC"/>
    <w:rsid w:val="00A57105"/>
    <w:rsid w:val="00D7218A"/>
    <w:rsid w:val="00D94D62"/>
    <w:rsid w:val="00E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85107-40D4-4BF7-B5C4-17359030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FEC"/>
    <w:pPr>
      <w:ind w:left="720"/>
      <w:contextualSpacing/>
    </w:pPr>
  </w:style>
  <w:style w:type="table" w:styleId="Tabela-Siatka">
    <w:name w:val="Table Grid"/>
    <w:basedOn w:val="Standardowy"/>
    <w:uiPriority w:val="59"/>
    <w:rsid w:val="0016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Krzysiek Brom</cp:lastModifiedBy>
  <cp:revision>2</cp:revision>
  <cp:lastPrinted>2019-10-29T18:28:00Z</cp:lastPrinted>
  <dcterms:created xsi:type="dcterms:W3CDTF">2019-10-31T14:47:00Z</dcterms:created>
  <dcterms:modified xsi:type="dcterms:W3CDTF">2019-10-31T14:47:00Z</dcterms:modified>
</cp:coreProperties>
</file>