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06787" w14:textId="1AE3D202" w:rsidR="00CC5F67" w:rsidRDefault="00CC5F67" w:rsidP="00CC5F67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SZKOLNY ZESTAW PODRĘCZNIKÓW DO KLASY TRZECIEJ</w:t>
      </w:r>
      <w:r>
        <w:rPr>
          <w:color w:val="000000"/>
        </w:rPr>
        <w:t xml:space="preserve"> </w:t>
      </w:r>
      <w:r>
        <w:rPr>
          <w:b/>
          <w:color w:val="000000"/>
        </w:rPr>
        <w:t>LICEUM OGÓLNOKSZTAŁCĄCEGO</w:t>
      </w:r>
    </w:p>
    <w:p w14:paraId="5CD0978F" w14:textId="7B1CC346" w:rsidR="00CC5F67" w:rsidRDefault="00CC5F67" w:rsidP="00CC5F67">
      <w:pPr>
        <w:pStyle w:val="Normalny1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</w:rPr>
      </w:pPr>
    </w:p>
    <w:p w14:paraId="495329E8" w14:textId="197C4FFD" w:rsidR="00CC5F67" w:rsidRDefault="00CC5F67" w:rsidP="00CC5F67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KL.III DG</w:t>
      </w:r>
    </w:p>
    <w:p w14:paraId="167B84C6" w14:textId="77777777" w:rsidR="00CC5F67" w:rsidRDefault="00CC5F67" w:rsidP="00CC5F6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W w:w="110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7"/>
        <w:gridCol w:w="3458"/>
        <w:gridCol w:w="7"/>
        <w:gridCol w:w="2146"/>
        <w:gridCol w:w="1832"/>
        <w:gridCol w:w="1951"/>
      </w:tblGrid>
      <w:tr w:rsidR="00CC5F67" w14:paraId="1F4F89AC" w14:textId="77777777" w:rsidTr="00BB7D16">
        <w:trPr>
          <w:trHeight w:val="680"/>
          <w:jc w:val="center"/>
        </w:trPr>
        <w:tc>
          <w:tcPr>
            <w:tcW w:w="1687" w:type="dxa"/>
            <w:gridSpan w:val="2"/>
            <w:vAlign w:val="center"/>
          </w:tcPr>
          <w:p w14:paraId="1BA14B17" w14:textId="77777777" w:rsidR="00CC5F67" w:rsidRDefault="00CC5F67" w:rsidP="00BB7D16">
            <w:pPr>
              <w:pStyle w:val="Normalny1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458" w:type="dxa"/>
            <w:vAlign w:val="center"/>
          </w:tcPr>
          <w:p w14:paraId="15CA7CD0" w14:textId="77777777" w:rsidR="00CC5F67" w:rsidRDefault="00CC5F67" w:rsidP="00BB7D16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2153" w:type="dxa"/>
            <w:gridSpan w:val="2"/>
            <w:vAlign w:val="center"/>
          </w:tcPr>
          <w:p w14:paraId="1422E7AB" w14:textId="77777777" w:rsidR="00CC5F67" w:rsidRDefault="00CC5F67" w:rsidP="00BB7D16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2" w:type="dxa"/>
            <w:vAlign w:val="center"/>
          </w:tcPr>
          <w:p w14:paraId="1A1E5621" w14:textId="77777777" w:rsidR="00CC5F67" w:rsidRDefault="00CC5F67" w:rsidP="00BB7D16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51" w:type="dxa"/>
            <w:vAlign w:val="center"/>
          </w:tcPr>
          <w:p w14:paraId="18DADCA6" w14:textId="77777777" w:rsidR="00CC5F67" w:rsidRDefault="00CC5F67" w:rsidP="00BB7D16">
            <w:pPr>
              <w:pStyle w:val="Normalny1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 DOPUSZCZENIA</w:t>
            </w:r>
          </w:p>
        </w:tc>
      </w:tr>
      <w:tr w:rsidR="00326DCB" w14:paraId="10B7A5AD" w14:textId="77777777" w:rsidTr="00BB7D16">
        <w:trPr>
          <w:trHeight w:val="680"/>
          <w:jc w:val="center"/>
        </w:trPr>
        <w:tc>
          <w:tcPr>
            <w:tcW w:w="1687" w:type="dxa"/>
            <w:gridSpan w:val="2"/>
            <w:vAlign w:val="center"/>
          </w:tcPr>
          <w:p w14:paraId="49615C42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458" w:type="dxa"/>
            <w:vAlign w:val="center"/>
          </w:tcPr>
          <w:p w14:paraId="51663D02" w14:textId="77777777" w:rsidR="00326DCB" w:rsidRDefault="00326DCB" w:rsidP="00326DCB">
            <w:r>
              <w:t>To jest chemia1, zakres rozszerzony</w:t>
            </w:r>
          </w:p>
          <w:p w14:paraId="5A3F5EDA" w14:textId="77777777" w:rsidR="00326DCB" w:rsidRDefault="00326DCB" w:rsidP="00326DCB"/>
          <w:p w14:paraId="4C26A4F7" w14:textId="77777777" w:rsidR="00326DCB" w:rsidRDefault="00326DCB" w:rsidP="00326DCB"/>
          <w:p w14:paraId="0193746C" w14:textId="77777777" w:rsidR="00326DCB" w:rsidRDefault="00326DCB" w:rsidP="00326DCB"/>
          <w:p w14:paraId="10E5FACD" w14:textId="77777777" w:rsidR="00326DCB" w:rsidRDefault="00326DCB" w:rsidP="00326DCB"/>
          <w:p w14:paraId="61D33A5A" w14:textId="77777777" w:rsidR="00326DCB" w:rsidRDefault="00326DCB" w:rsidP="00326DCB">
            <w:r>
              <w:t>P</w:t>
            </w:r>
            <w:r w:rsidRPr="00F51FD6">
              <w:t>raca zbiorowa: Maturalne karty pracy z kartami l</w:t>
            </w:r>
            <w:r>
              <w:t xml:space="preserve">aboratoryjnymi 1, </w:t>
            </w:r>
            <w:r w:rsidRPr="00F51FD6">
              <w:t>(stare wydanie, które uczniowie już posiadają)- kontynuac</w:t>
            </w:r>
            <w:r>
              <w:t xml:space="preserve">ja </w:t>
            </w:r>
          </w:p>
          <w:p w14:paraId="7F7276A8" w14:textId="77777777" w:rsidR="00326DCB" w:rsidRDefault="00326DCB" w:rsidP="00326DCB"/>
          <w:p w14:paraId="653EF906" w14:textId="77777777" w:rsidR="00326DCB" w:rsidRDefault="00326DCB" w:rsidP="00326DCB">
            <w:r w:rsidRPr="00F51FD6">
              <w:t>To jest c</w:t>
            </w:r>
            <w:r>
              <w:t>hemia2, zakres rozszerzony</w:t>
            </w:r>
            <w:r w:rsidRPr="00F51FD6">
              <w:t xml:space="preserve"> </w:t>
            </w:r>
          </w:p>
          <w:p w14:paraId="3BE44DE5" w14:textId="77777777" w:rsidR="00326DCB" w:rsidRDefault="00326DCB" w:rsidP="00326DCB"/>
          <w:p w14:paraId="408D278D" w14:textId="77777777" w:rsidR="00326DCB" w:rsidRDefault="00326DCB" w:rsidP="00326DCB"/>
          <w:p w14:paraId="02333281" w14:textId="77777777" w:rsidR="00326DCB" w:rsidRDefault="00326DCB" w:rsidP="00326DCB">
            <w:r w:rsidRPr="00F51FD6">
              <w:t xml:space="preserve">Maturalne karty pracy z kartami </w:t>
            </w:r>
            <w:r>
              <w:t>laboratoryjnymi 2</w:t>
            </w:r>
          </w:p>
          <w:p w14:paraId="693B6B50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790D2E7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1263229A" w14:textId="77777777" w:rsidR="00326DCB" w:rsidRDefault="00326DCB" w:rsidP="00326DCB">
            <w:r>
              <w:t>M. Litwin</w:t>
            </w:r>
          </w:p>
          <w:p w14:paraId="003338F4" w14:textId="77777777" w:rsidR="00326DCB" w:rsidRDefault="00326DCB" w:rsidP="00326DCB">
            <w:r>
              <w:t>Sz. Styka- Wlazło</w:t>
            </w:r>
          </w:p>
          <w:p w14:paraId="481C954C" w14:textId="77777777" w:rsidR="00326DCB" w:rsidRDefault="00326DCB" w:rsidP="00326DCB">
            <w:r>
              <w:t>J. Szymońska</w:t>
            </w:r>
          </w:p>
          <w:p w14:paraId="0B986858" w14:textId="77777777" w:rsidR="00326DCB" w:rsidRDefault="00326DCB" w:rsidP="00326DCB"/>
          <w:p w14:paraId="70E7B0C3" w14:textId="77777777" w:rsidR="00326DCB" w:rsidRDefault="00326DCB" w:rsidP="00326DCB"/>
          <w:p w14:paraId="03751CE8" w14:textId="77777777" w:rsidR="00326DCB" w:rsidRDefault="00326DCB" w:rsidP="00326DCB"/>
          <w:p w14:paraId="3EE2B1B2" w14:textId="77777777" w:rsidR="00326DCB" w:rsidRDefault="00326DCB" w:rsidP="00326DCB"/>
          <w:p w14:paraId="19C7C319" w14:textId="77777777" w:rsidR="00326DCB" w:rsidRDefault="00326DCB" w:rsidP="00326DCB"/>
          <w:p w14:paraId="1F9449DC" w14:textId="77777777" w:rsidR="00326DCB" w:rsidRDefault="00326DCB" w:rsidP="00326DCB"/>
          <w:p w14:paraId="16E2441B" w14:textId="77777777" w:rsidR="00326DCB" w:rsidRDefault="00326DCB" w:rsidP="00326DCB"/>
          <w:p w14:paraId="015B88B8" w14:textId="77777777" w:rsidR="00326DCB" w:rsidRDefault="00326DCB" w:rsidP="00326DCB"/>
          <w:p w14:paraId="2F98A435" w14:textId="77777777" w:rsidR="00326DCB" w:rsidRDefault="00326DCB" w:rsidP="00326DCB"/>
          <w:p w14:paraId="0DE042ED" w14:textId="77777777" w:rsidR="00326DCB" w:rsidRDefault="00326DCB" w:rsidP="00326DCB"/>
          <w:p w14:paraId="6F742984" w14:textId="77777777" w:rsidR="00326DCB" w:rsidRDefault="00326DCB" w:rsidP="00326DCB"/>
          <w:p w14:paraId="5669A3FA" w14:textId="77777777" w:rsidR="00326DCB" w:rsidRDefault="00326DCB" w:rsidP="00326DCB">
            <w:r>
              <w:t xml:space="preserve">E. </w:t>
            </w:r>
            <w:proofErr w:type="spellStart"/>
            <w:r>
              <w:t>Megiel</w:t>
            </w:r>
            <w:proofErr w:type="spellEnd"/>
          </w:p>
          <w:p w14:paraId="2DC48929" w14:textId="77777777" w:rsidR="00326DCB" w:rsidRDefault="00326DCB" w:rsidP="00326DCB">
            <w:r>
              <w:t>G. Świderska</w:t>
            </w:r>
          </w:p>
          <w:p w14:paraId="67CEAD7A" w14:textId="77777777" w:rsidR="00326DCB" w:rsidRDefault="00326DCB" w:rsidP="00326DCB"/>
          <w:p w14:paraId="26A3447A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2" w:type="dxa"/>
            <w:vAlign w:val="center"/>
          </w:tcPr>
          <w:p w14:paraId="6086B424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2AB9AF48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0862DB5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943659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F5B3A6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2F9AD70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7F7C20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68C9BAAE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E0B83FF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D39EDC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38233DD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0C8C3D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1D6CC9AB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1815FDD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478AB6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1566E71B" w14:textId="77777777" w:rsidR="00C57E74" w:rsidRDefault="00C57E74" w:rsidP="00C57E74">
            <w:pPr>
              <w:rPr>
                <w:b/>
              </w:rPr>
            </w:pPr>
          </w:p>
          <w:p w14:paraId="0A79143B" w14:textId="77777777" w:rsidR="00C57E74" w:rsidRDefault="00C57E74" w:rsidP="00C57E74">
            <w:pPr>
              <w:rPr>
                <w:b/>
              </w:rPr>
            </w:pPr>
          </w:p>
          <w:p w14:paraId="05D26846" w14:textId="27BCA0FF" w:rsidR="00C57E74" w:rsidRDefault="00C57E74" w:rsidP="00C57E74">
            <w:pPr>
              <w:rPr>
                <w:b/>
              </w:rPr>
            </w:pPr>
            <w:r>
              <w:rPr>
                <w:b/>
              </w:rPr>
              <w:t>528/1</w:t>
            </w:r>
            <w:r w:rsidRPr="0006632F">
              <w:rPr>
                <w:b/>
              </w:rPr>
              <w:t>/2013/2016</w:t>
            </w:r>
          </w:p>
          <w:p w14:paraId="73F6FB9A" w14:textId="77777777" w:rsidR="00C57E74" w:rsidRDefault="00C57E74" w:rsidP="00C57E74">
            <w:pPr>
              <w:rPr>
                <w:b/>
              </w:rPr>
            </w:pPr>
          </w:p>
          <w:p w14:paraId="651F294C" w14:textId="77777777" w:rsidR="00C57E74" w:rsidRDefault="00C57E74" w:rsidP="00C57E74">
            <w:pPr>
              <w:rPr>
                <w:b/>
              </w:rPr>
            </w:pPr>
          </w:p>
          <w:p w14:paraId="7780273E" w14:textId="77777777" w:rsidR="00C57E74" w:rsidRDefault="00C57E74" w:rsidP="00C57E74">
            <w:pPr>
              <w:rPr>
                <w:b/>
              </w:rPr>
            </w:pPr>
          </w:p>
          <w:p w14:paraId="0A6E5F2D" w14:textId="77777777" w:rsidR="00C57E74" w:rsidRDefault="00C57E74" w:rsidP="00C57E74">
            <w:pPr>
              <w:rPr>
                <w:b/>
              </w:rPr>
            </w:pPr>
          </w:p>
          <w:p w14:paraId="4745F952" w14:textId="77777777" w:rsidR="00C57E74" w:rsidRDefault="00C57E74" w:rsidP="00C57E74">
            <w:pPr>
              <w:rPr>
                <w:b/>
              </w:rPr>
            </w:pPr>
          </w:p>
          <w:p w14:paraId="627A8C90" w14:textId="77777777" w:rsidR="00C57E74" w:rsidRDefault="00C57E74" w:rsidP="00C57E74">
            <w:pPr>
              <w:rPr>
                <w:b/>
              </w:rPr>
            </w:pPr>
          </w:p>
          <w:p w14:paraId="126F5EFC" w14:textId="77777777" w:rsidR="00C57E74" w:rsidRDefault="00C57E74" w:rsidP="00C57E74">
            <w:pPr>
              <w:rPr>
                <w:b/>
              </w:rPr>
            </w:pPr>
          </w:p>
          <w:p w14:paraId="559BA7E3" w14:textId="77777777" w:rsidR="00C57E74" w:rsidRDefault="00C57E74" w:rsidP="00C57E74">
            <w:pPr>
              <w:rPr>
                <w:b/>
              </w:rPr>
            </w:pPr>
          </w:p>
          <w:p w14:paraId="4F848E19" w14:textId="77777777" w:rsidR="00C57E74" w:rsidRDefault="00C57E74" w:rsidP="00C57E74">
            <w:pPr>
              <w:rPr>
                <w:b/>
              </w:rPr>
            </w:pPr>
          </w:p>
          <w:p w14:paraId="2B4C3EBC" w14:textId="77777777" w:rsidR="00C57E74" w:rsidRDefault="00C57E74" w:rsidP="00C57E74">
            <w:pPr>
              <w:rPr>
                <w:b/>
              </w:rPr>
            </w:pPr>
            <w:r>
              <w:rPr>
                <w:b/>
              </w:rPr>
              <w:t>528/2/2013/2016</w:t>
            </w:r>
          </w:p>
          <w:p w14:paraId="0CF3C222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E6B374A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23500C6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66BA589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ABA717B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DA04722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8D5E030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06363B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95B3007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A4E5808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A93FC6E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A47D36A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865FFA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E1CC4D2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26DCB" w14:paraId="0F1AB632" w14:textId="77777777" w:rsidTr="00BB7D16">
        <w:trPr>
          <w:trHeight w:val="1080"/>
          <w:jc w:val="center"/>
        </w:trPr>
        <w:tc>
          <w:tcPr>
            <w:tcW w:w="1687" w:type="dxa"/>
            <w:gridSpan w:val="2"/>
            <w:vAlign w:val="center"/>
          </w:tcPr>
          <w:p w14:paraId="705B9B36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  <w:p w14:paraId="055E5DC2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03F87C3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4804BA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5EA38F4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8" w:type="dxa"/>
            <w:vAlign w:val="center"/>
          </w:tcPr>
          <w:p w14:paraId="57C06D5F" w14:textId="77777777" w:rsidR="00966927" w:rsidRDefault="00966927" w:rsidP="00966927">
            <w:r w:rsidRPr="001A2567">
              <w:rPr>
                <w:i/>
                <w:iCs/>
              </w:rPr>
              <w:t>Biologia na czasie 2</w:t>
            </w:r>
            <w:r w:rsidRPr="001A2567">
              <w:t xml:space="preserve"> – podręcznik dla szkół ponadgimnazjalnych. Zakres </w:t>
            </w:r>
            <w:r w:rsidRPr="001A2567">
              <w:rPr>
                <w:b/>
                <w:bCs/>
              </w:rPr>
              <w:t>rozszerzony</w:t>
            </w:r>
            <w:r>
              <w:t xml:space="preserve"> </w:t>
            </w:r>
          </w:p>
          <w:p w14:paraId="0C30AF48" w14:textId="77777777" w:rsidR="00966927" w:rsidRDefault="00966927" w:rsidP="00966927"/>
          <w:p w14:paraId="42C1017F" w14:textId="77777777" w:rsidR="00966927" w:rsidRDefault="00966927" w:rsidP="00966927"/>
          <w:p w14:paraId="016342A7" w14:textId="77777777" w:rsidR="00966927" w:rsidRDefault="00966927" w:rsidP="00966927">
            <w:r w:rsidRPr="001A2567">
              <w:rPr>
                <w:i/>
                <w:iCs/>
              </w:rPr>
              <w:t>Biologia na czasie 3</w:t>
            </w:r>
            <w:r w:rsidRPr="001A2567">
              <w:t xml:space="preserve"> – podręcznik dla szkół ponadgimnazjalnych. Zakres </w:t>
            </w:r>
            <w:r w:rsidRPr="001A2567">
              <w:rPr>
                <w:b/>
                <w:bCs/>
              </w:rPr>
              <w:t>rozszerzony</w:t>
            </w:r>
            <w:r>
              <w:t xml:space="preserve"> </w:t>
            </w:r>
          </w:p>
          <w:p w14:paraId="5800A827" w14:textId="77777777" w:rsidR="00966927" w:rsidRDefault="00966927" w:rsidP="00966927"/>
          <w:p w14:paraId="2C3FD5CF" w14:textId="77777777" w:rsidR="00966927" w:rsidRDefault="00966927" w:rsidP="00966927"/>
          <w:p w14:paraId="27FA2BE2" w14:textId="77777777" w:rsidR="00966927" w:rsidRDefault="00966927" w:rsidP="00966927"/>
          <w:p w14:paraId="43725418" w14:textId="77777777" w:rsidR="00966927" w:rsidRPr="001A2567" w:rsidRDefault="00966927" w:rsidP="00966927">
            <w:pPr>
              <w:rPr>
                <w:i/>
                <w:iCs/>
              </w:rPr>
            </w:pPr>
            <w:r w:rsidRPr="001A2567">
              <w:rPr>
                <w:i/>
                <w:iCs/>
              </w:rPr>
              <w:t>Biologia na czasie 2</w:t>
            </w:r>
          </w:p>
          <w:p w14:paraId="1410F224" w14:textId="77777777" w:rsidR="00966927" w:rsidRPr="007607F3" w:rsidRDefault="00966927" w:rsidP="00966927">
            <w:r w:rsidRPr="001A2567">
              <w:rPr>
                <w:i/>
                <w:iCs/>
              </w:rPr>
              <w:t xml:space="preserve">Maturalne karty pracy dla liceum ogólnokształcącego i technikum. </w:t>
            </w:r>
            <w:r w:rsidRPr="001A2567">
              <w:t xml:space="preserve">Zakres </w:t>
            </w:r>
            <w:r w:rsidRPr="001A2567">
              <w:rPr>
                <w:b/>
                <w:bCs/>
              </w:rPr>
              <w:t>rozszerzony</w:t>
            </w:r>
            <w:r w:rsidRPr="001A2567">
              <w:t xml:space="preserve"> - szkoły ponadgimnazjalne</w:t>
            </w:r>
            <w:r>
              <w:t xml:space="preserve">  </w:t>
            </w:r>
            <w:r w:rsidRPr="001A2567">
              <w:t>(osoby zdające maturę z biologii</w:t>
            </w:r>
            <w:r>
              <w:t>)</w:t>
            </w:r>
          </w:p>
          <w:p w14:paraId="69260540" w14:textId="77777777" w:rsidR="00966927" w:rsidRDefault="00966927" w:rsidP="00966927"/>
          <w:p w14:paraId="72A44E99" w14:textId="77777777" w:rsidR="00966927" w:rsidRPr="001A2567" w:rsidRDefault="00966927" w:rsidP="00966927"/>
          <w:p w14:paraId="2468486F" w14:textId="77777777" w:rsidR="00966927" w:rsidRPr="001A2567" w:rsidRDefault="00966927" w:rsidP="00966927">
            <w:pPr>
              <w:rPr>
                <w:i/>
                <w:iCs/>
              </w:rPr>
            </w:pPr>
            <w:r w:rsidRPr="001A2567">
              <w:rPr>
                <w:i/>
                <w:iCs/>
              </w:rPr>
              <w:t>Biologia na czasie 3</w:t>
            </w:r>
          </w:p>
          <w:p w14:paraId="4FAF7FBF" w14:textId="77777777" w:rsidR="00966927" w:rsidRPr="007607F3" w:rsidRDefault="00966927" w:rsidP="00966927">
            <w:r w:rsidRPr="001A2567">
              <w:rPr>
                <w:i/>
                <w:iCs/>
              </w:rPr>
              <w:t xml:space="preserve">Maturalne karty pracy dla liceum ogólnokształcącego i technikum. </w:t>
            </w:r>
            <w:r w:rsidRPr="001A2567">
              <w:t xml:space="preserve">Zakres </w:t>
            </w:r>
            <w:r w:rsidRPr="001A2567">
              <w:rPr>
                <w:b/>
                <w:bCs/>
              </w:rPr>
              <w:t>rozszerzony</w:t>
            </w:r>
            <w:r w:rsidRPr="001A2567">
              <w:t xml:space="preserve"> - szkoły ponadgimnazjalne </w:t>
            </w:r>
            <w:r>
              <w:t>(</w:t>
            </w:r>
            <w:r w:rsidRPr="007607F3">
              <w:t>osoby zdające maturę z biologii)</w:t>
            </w:r>
          </w:p>
          <w:p w14:paraId="0AD3BEFA" w14:textId="77777777" w:rsidR="00326DCB" w:rsidRDefault="00326DCB" w:rsidP="0096692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782B6596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F. Dubert, </w:t>
            </w:r>
          </w:p>
          <w:p w14:paraId="33E51272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R. Kozik i inni</w:t>
            </w:r>
          </w:p>
          <w:p w14:paraId="76016911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2F28A039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449765AD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F. Dubert,</w:t>
            </w:r>
          </w:p>
          <w:p w14:paraId="7F2475CF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 xml:space="preserve">M. </w:t>
            </w:r>
            <w:proofErr w:type="spellStart"/>
            <w:r>
              <w:rPr>
                <w:rFonts w:eastAsia="SimSun"/>
                <w:kern w:val="1"/>
                <w:lang w:eastAsia="zh-CN" w:bidi="hi-IN"/>
              </w:rPr>
              <w:t>Jurgowiak</w:t>
            </w:r>
            <w:proofErr w:type="spellEnd"/>
            <w:r>
              <w:rPr>
                <w:rFonts w:eastAsia="SimSun"/>
                <w:kern w:val="1"/>
                <w:lang w:eastAsia="zh-CN" w:bidi="hi-IN"/>
              </w:rPr>
              <w:t xml:space="preserve"> i inni</w:t>
            </w:r>
          </w:p>
          <w:p w14:paraId="34C88FD8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0D431EE0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63041CD6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2FD3370D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54F3CA7C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27ABCBF1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M. Fiałkowska- Kołek, P. Kąkol</w:t>
            </w:r>
          </w:p>
          <w:p w14:paraId="04BBAEAD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i inni</w:t>
            </w:r>
          </w:p>
          <w:p w14:paraId="2F28D952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4D25FAA7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450DA6AB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</w:p>
          <w:p w14:paraId="37BFCB55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J. Holeczek,</w:t>
            </w:r>
          </w:p>
          <w:p w14:paraId="53E85438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A. Nowakowska</w:t>
            </w:r>
          </w:p>
          <w:p w14:paraId="12F3C81B" w14:textId="77777777" w:rsidR="00677C5D" w:rsidRDefault="00677C5D" w:rsidP="00677C5D">
            <w:pPr>
              <w:spacing w:line="294" w:lineRule="atLeast"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i inni</w:t>
            </w:r>
          </w:p>
          <w:p w14:paraId="7A97407A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91932A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2" w:type="dxa"/>
            <w:vAlign w:val="center"/>
          </w:tcPr>
          <w:p w14:paraId="46C77C10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6DEF486D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BA7CE7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5674C7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CA9504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9C38010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14C435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13B7DB81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F6CAAD3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6E214A7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3F26C1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  <w:p w14:paraId="23BE9D05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29A99AA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05E838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51" w:type="dxa"/>
            <w:vAlign w:val="center"/>
          </w:tcPr>
          <w:p w14:paraId="5DAAA7E6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062232" w14:textId="77777777" w:rsidR="00ED7D78" w:rsidRDefault="00ED7D78" w:rsidP="00ED7D78">
            <w:pPr>
              <w:rPr>
                <w:b/>
              </w:rPr>
            </w:pPr>
            <w:r>
              <w:rPr>
                <w:b/>
              </w:rPr>
              <w:t>564/2</w:t>
            </w:r>
            <w:r w:rsidRPr="00194B12">
              <w:rPr>
                <w:b/>
              </w:rPr>
              <w:t>/201</w:t>
            </w:r>
            <w:r>
              <w:rPr>
                <w:b/>
              </w:rPr>
              <w:t>3/2016</w:t>
            </w:r>
          </w:p>
          <w:p w14:paraId="055A9E87" w14:textId="77777777" w:rsidR="00ED7D78" w:rsidRDefault="00ED7D78" w:rsidP="00ED7D78">
            <w:pPr>
              <w:rPr>
                <w:b/>
              </w:rPr>
            </w:pPr>
          </w:p>
          <w:p w14:paraId="008043AA" w14:textId="77777777" w:rsidR="00ED7D78" w:rsidRDefault="00ED7D78" w:rsidP="00ED7D78">
            <w:pPr>
              <w:rPr>
                <w:b/>
              </w:rPr>
            </w:pPr>
          </w:p>
          <w:p w14:paraId="53B08116" w14:textId="77777777" w:rsidR="00ED7D78" w:rsidRDefault="00ED7D78" w:rsidP="00ED7D78">
            <w:pPr>
              <w:rPr>
                <w:b/>
              </w:rPr>
            </w:pPr>
          </w:p>
          <w:p w14:paraId="355508E7" w14:textId="77777777" w:rsidR="00ED7D78" w:rsidRDefault="00ED7D78" w:rsidP="00ED7D78">
            <w:pPr>
              <w:rPr>
                <w:b/>
              </w:rPr>
            </w:pPr>
            <w:r>
              <w:rPr>
                <w:b/>
              </w:rPr>
              <w:t>564/3/2014</w:t>
            </w:r>
          </w:p>
          <w:p w14:paraId="3122A452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9069E74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F9989D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609C05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44E559E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C375428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A4607E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A169339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26DCB" w14:paraId="48D25440" w14:textId="77777777" w:rsidTr="00BB7D16">
        <w:trPr>
          <w:trHeight w:val="680"/>
          <w:jc w:val="center"/>
        </w:trPr>
        <w:tc>
          <w:tcPr>
            <w:tcW w:w="1687" w:type="dxa"/>
            <w:gridSpan w:val="2"/>
            <w:vAlign w:val="center"/>
          </w:tcPr>
          <w:p w14:paraId="0ECC5064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</w:tc>
        <w:tc>
          <w:tcPr>
            <w:tcW w:w="3458" w:type="dxa"/>
            <w:vAlign w:val="center"/>
          </w:tcPr>
          <w:p w14:paraId="4F34D6F5" w14:textId="24955479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 w:rsidR="00ED7D78">
              <w:rPr>
                <w:b/>
                <w:color w:val="000000"/>
              </w:rPr>
              <w:t>3</w:t>
            </w:r>
          </w:p>
          <w:p w14:paraId="39274B8C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Podręczniki dla szkół ponadgimnazjalnych</w:t>
            </w:r>
          </w:p>
          <w:p w14:paraId="338A0BD5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51F4B947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S. Mróz-</w:t>
            </w:r>
          </w:p>
          <w:p w14:paraId="3474BCE6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Dwornikowska</w:t>
            </w:r>
            <w:proofErr w:type="spellEnd"/>
          </w:p>
        </w:tc>
        <w:tc>
          <w:tcPr>
            <w:tcW w:w="1832" w:type="dxa"/>
            <w:vAlign w:val="center"/>
          </w:tcPr>
          <w:p w14:paraId="7D7F90CD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51" w:type="dxa"/>
            <w:vAlign w:val="center"/>
          </w:tcPr>
          <w:p w14:paraId="21E31318" w14:textId="2D7F6581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935/</w:t>
            </w:r>
            <w:r w:rsidR="00ED7D78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/2019</w:t>
            </w:r>
          </w:p>
          <w:p w14:paraId="1F6034B2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E4FB4" w14:paraId="5C600A3A" w14:textId="77777777" w:rsidTr="00BB7D16">
        <w:trPr>
          <w:trHeight w:val="699"/>
          <w:jc w:val="center"/>
        </w:trPr>
        <w:tc>
          <w:tcPr>
            <w:tcW w:w="1687" w:type="dxa"/>
            <w:gridSpan w:val="2"/>
            <w:vAlign w:val="center"/>
          </w:tcPr>
          <w:p w14:paraId="4DE46D02" w14:textId="77777777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8" w:type="dxa"/>
            <w:vAlign w:val="center"/>
          </w:tcPr>
          <w:p w14:paraId="4F36BA65" w14:textId="77777777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01999846" w14:textId="77777777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1832" w:type="dxa"/>
            <w:vAlign w:val="center"/>
          </w:tcPr>
          <w:p w14:paraId="7C737843" w14:textId="77777777" w:rsidR="00CE4FB4" w:rsidRPr="002365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1951" w:type="dxa"/>
            <w:vAlign w:val="center"/>
          </w:tcPr>
          <w:p w14:paraId="74D9A371" w14:textId="77777777" w:rsidR="00CE4FB4" w:rsidRPr="002365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</w:tr>
      <w:tr w:rsidR="00326DCB" w14:paraId="1C08D33D" w14:textId="77777777" w:rsidTr="00BB7D16">
        <w:trPr>
          <w:trHeight w:val="699"/>
          <w:jc w:val="center"/>
        </w:trPr>
        <w:tc>
          <w:tcPr>
            <w:tcW w:w="1687" w:type="dxa"/>
            <w:gridSpan w:val="2"/>
            <w:vAlign w:val="center"/>
          </w:tcPr>
          <w:p w14:paraId="47F6EEF2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97E177" w14:textId="77777777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6700692" w14:textId="77777777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53071F1" w14:textId="77777777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7398FA1" w14:textId="12B8C37E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14:paraId="26480BE6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4FD4C6C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69AB37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4DA50F9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611AD4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64EFD9A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63B478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F0F29EC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3C823C5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010F8BC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62318AB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B761FD4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DAFDB57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E7E4B7C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E229456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FA17B3C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1019E64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62623E4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03BB931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C45632E" w14:textId="77777777" w:rsidR="000E1FAA" w:rsidRDefault="000E1FAA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AF69E2A" w14:textId="50F99248" w:rsidR="000E1FAA" w:rsidRDefault="000E1FAA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E3A513C" w14:textId="77777777" w:rsidR="000E1FAA" w:rsidRDefault="000E1FAA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E3C9086" w14:textId="116DC261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8" w:type="dxa"/>
            <w:vAlign w:val="center"/>
          </w:tcPr>
          <w:p w14:paraId="7EEB807B" w14:textId="3B35D4E0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1B345A3D" w14:textId="427686DD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5820A8AC" w14:textId="235E3AB5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Repetytorium dla uczniów liceów i techników poziom podstawowy i rozszerzony</w:t>
            </w:r>
          </w:p>
          <w:p w14:paraId="5956AC48" w14:textId="6D1C2131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6B32493D" w14:textId="03308D7E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37EB354F" w14:textId="5568D72A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321345CB" w14:textId="286946ED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69D2C531" w14:textId="55E3D37F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2035A227" w14:textId="449A850A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76EEA66C" w14:textId="3C737C9D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358064C8" w14:textId="19A72D04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3D76BC8F" w14:textId="77777777" w:rsidR="00CE4FB4" w:rsidRPr="000E1FAA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316C7449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28B5D329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  <w:p w14:paraId="6272A00A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27278CC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33188DD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E5C5123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6A1972A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07C6BA46" w14:textId="77777777" w:rsidR="00326DCB" w:rsidRPr="00E40B91" w:rsidRDefault="00326DCB" w:rsidP="00CE4FB4">
            <w:pPr>
              <w:rPr>
                <w:color w:val="000000"/>
                <w:highlight w:val="yellow"/>
                <w:lang w:val="en-US"/>
              </w:rPr>
            </w:pPr>
          </w:p>
        </w:tc>
        <w:tc>
          <w:tcPr>
            <w:tcW w:w="1832" w:type="dxa"/>
            <w:vAlign w:val="center"/>
          </w:tcPr>
          <w:p w14:paraId="7D67C4AE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</w:p>
          <w:p w14:paraId="10F12FBD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</w:p>
          <w:p w14:paraId="6FAB7543" w14:textId="77777777" w:rsidR="00AC1C22" w:rsidRPr="002365B4" w:rsidRDefault="00AC1C22" w:rsidP="00CE4FB4">
            <w:pPr>
              <w:snapToGrid w:val="0"/>
              <w:rPr>
                <w:lang w:val="en-US"/>
              </w:rPr>
            </w:pPr>
          </w:p>
          <w:p w14:paraId="1FBE845A" w14:textId="77777777" w:rsidR="00AC1C22" w:rsidRPr="002365B4" w:rsidRDefault="00AC1C22" w:rsidP="00AC1C22">
            <w:pPr>
              <w:snapToGrid w:val="0"/>
              <w:jc w:val="center"/>
              <w:rPr>
                <w:lang w:val="en-US"/>
              </w:rPr>
            </w:pPr>
          </w:p>
          <w:p w14:paraId="6AE831A8" w14:textId="77777777" w:rsidR="00AC1C22" w:rsidRPr="002365B4" w:rsidRDefault="00AC1C22" w:rsidP="00AC1C22">
            <w:pPr>
              <w:snapToGrid w:val="0"/>
              <w:jc w:val="center"/>
              <w:rPr>
                <w:lang w:val="en-US"/>
              </w:rPr>
            </w:pPr>
          </w:p>
          <w:p w14:paraId="68C5E660" w14:textId="77777777" w:rsidR="00AC1C22" w:rsidRPr="002365B4" w:rsidRDefault="00AC1C22" w:rsidP="00AC1C22">
            <w:pPr>
              <w:snapToGrid w:val="0"/>
              <w:jc w:val="center"/>
              <w:rPr>
                <w:lang w:val="en-US"/>
              </w:rPr>
            </w:pPr>
          </w:p>
          <w:p w14:paraId="0B23E3E5" w14:textId="77777777" w:rsidR="00AC1C22" w:rsidRPr="002365B4" w:rsidRDefault="00AC1C22" w:rsidP="00AC1C22">
            <w:pPr>
              <w:snapToGrid w:val="0"/>
              <w:rPr>
                <w:lang w:val="en-US"/>
              </w:rPr>
            </w:pPr>
          </w:p>
          <w:p w14:paraId="7AEA74B2" w14:textId="77777777" w:rsidR="00AC1C22" w:rsidRPr="002365B4" w:rsidRDefault="00AC1C22" w:rsidP="00AC1C22">
            <w:pPr>
              <w:snapToGrid w:val="0"/>
              <w:jc w:val="center"/>
              <w:rPr>
                <w:lang w:val="en-US"/>
              </w:rPr>
            </w:pPr>
          </w:p>
          <w:p w14:paraId="0F8BCCD3" w14:textId="77777777" w:rsidR="00AC1C22" w:rsidRPr="002365B4" w:rsidRDefault="00AC1C22" w:rsidP="00AC1C22">
            <w:pPr>
              <w:snapToGrid w:val="0"/>
              <w:rPr>
                <w:lang w:val="en-US"/>
              </w:rPr>
            </w:pPr>
          </w:p>
          <w:p w14:paraId="013D6D62" w14:textId="77777777" w:rsidR="00AC1C22" w:rsidRPr="002365B4" w:rsidRDefault="00AC1C22" w:rsidP="00AC1C22">
            <w:pPr>
              <w:snapToGrid w:val="0"/>
              <w:rPr>
                <w:lang w:val="en-US"/>
              </w:rPr>
            </w:pPr>
          </w:p>
          <w:p w14:paraId="2C99FAF4" w14:textId="77777777" w:rsidR="00AC1C22" w:rsidRPr="002365B4" w:rsidRDefault="00AC1C22" w:rsidP="00AC1C22">
            <w:pPr>
              <w:snapToGrid w:val="0"/>
              <w:jc w:val="center"/>
              <w:rPr>
                <w:lang w:val="en-US"/>
              </w:rPr>
            </w:pPr>
          </w:p>
          <w:p w14:paraId="2A3D3EE1" w14:textId="77777777" w:rsidR="00AC1C22" w:rsidRPr="002365B4" w:rsidRDefault="00AC1C22" w:rsidP="00AC1C22">
            <w:pPr>
              <w:snapToGrid w:val="0"/>
              <w:jc w:val="center"/>
              <w:rPr>
                <w:lang w:val="en-US"/>
              </w:rPr>
            </w:pPr>
          </w:p>
          <w:p w14:paraId="73CAB3B7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en-US"/>
              </w:rPr>
            </w:pPr>
          </w:p>
          <w:p w14:paraId="425D7A0D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en-US"/>
              </w:rPr>
            </w:pPr>
          </w:p>
          <w:p w14:paraId="17202742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478EBCFB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en-US"/>
              </w:rPr>
            </w:pPr>
          </w:p>
          <w:p w14:paraId="49F4D741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en-US"/>
              </w:rPr>
            </w:pPr>
          </w:p>
          <w:p w14:paraId="50F2ABEF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en-US"/>
              </w:rPr>
            </w:pPr>
          </w:p>
          <w:p w14:paraId="08BAC911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en-US"/>
              </w:rPr>
            </w:pPr>
          </w:p>
          <w:p w14:paraId="00C05178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en-US"/>
              </w:rPr>
            </w:pPr>
          </w:p>
          <w:p w14:paraId="2D2FA913" w14:textId="0C534053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1951" w:type="dxa"/>
            <w:vAlign w:val="center"/>
          </w:tcPr>
          <w:p w14:paraId="18761439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04F28BC7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  <w:p w14:paraId="719F68C7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14:paraId="0B83987A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14:paraId="527D2F4D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lang w:val="en-US"/>
              </w:rPr>
            </w:pPr>
          </w:p>
          <w:p w14:paraId="278C728B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</w:p>
          <w:p w14:paraId="5213029B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</w:p>
          <w:p w14:paraId="3E57D26B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</w:p>
          <w:p w14:paraId="4A30321B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</w:p>
          <w:p w14:paraId="35FF0A7A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</w:p>
          <w:p w14:paraId="1441CDE7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</w:p>
          <w:p w14:paraId="3B84D9C1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</w:p>
          <w:p w14:paraId="72A29BD9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  <w:lang w:val="en-US"/>
              </w:rPr>
            </w:pPr>
          </w:p>
          <w:p w14:paraId="6341D2C2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14:paraId="6F3F514A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</w:p>
          <w:p w14:paraId="6B1E648A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</w:p>
          <w:p w14:paraId="0803E844" w14:textId="77777777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  <w:lang w:val="en-US"/>
              </w:rPr>
            </w:pPr>
          </w:p>
          <w:p w14:paraId="18F21BFF" w14:textId="4803EB01" w:rsidR="00326DCB" w:rsidRPr="002365B4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  <w:p w14:paraId="595B5011" w14:textId="1F1B79B0" w:rsidR="000E1FAA" w:rsidRPr="002365B4" w:rsidRDefault="000E1FAA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  <w:p w14:paraId="7C1822C9" w14:textId="77777777" w:rsidR="000E1FAA" w:rsidRPr="002365B4" w:rsidRDefault="000E1FAA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</w:p>
          <w:p w14:paraId="3595FC65" w14:textId="77777777" w:rsidR="000E1FAA" w:rsidRPr="002365B4" w:rsidRDefault="000E1FAA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en-US"/>
              </w:rPr>
            </w:pPr>
          </w:p>
          <w:p w14:paraId="6B6073A6" w14:textId="77777777" w:rsidR="000E1FAA" w:rsidRPr="002365B4" w:rsidRDefault="000E1FAA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lang w:val="en-US"/>
              </w:rPr>
            </w:pPr>
          </w:p>
          <w:p w14:paraId="077FDA9D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EF25CB3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  <w:p w14:paraId="42DB2A8D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6CFC2FCC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1C29761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413617DD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533E58E5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</w:rPr>
              <w:br/>
            </w:r>
          </w:p>
          <w:p w14:paraId="19E51A57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05304A95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14:paraId="28A9FAD7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E4FB4" w14:paraId="0A82A4D1" w14:textId="77777777" w:rsidTr="00BB7D16">
        <w:trPr>
          <w:trHeight w:val="699"/>
          <w:jc w:val="center"/>
        </w:trPr>
        <w:tc>
          <w:tcPr>
            <w:tcW w:w="1687" w:type="dxa"/>
            <w:gridSpan w:val="2"/>
            <w:vAlign w:val="center"/>
          </w:tcPr>
          <w:p w14:paraId="6042F22C" w14:textId="7A94F22B" w:rsidR="00CE4FB4" w:rsidRP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Język francuski</w:t>
            </w:r>
          </w:p>
        </w:tc>
        <w:tc>
          <w:tcPr>
            <w:tcW w:w="3458" w:type="dxa"/>
            <w:vAlign w:val="center"/>
          </w:tcPr>
          <w:p w14:paraId="03517826" w14:textId="37C8DF7C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Francofolie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express” A2/B1</w:t>
            </w:r>
          </w:p>
        </w:tc>
        <w:tc>
          <w:tcPr>
            <w:tcW w:w="2153" w:type="dxa"/>
            <w:gridSpan w:val="2"/>
            <w:vAlign w:val="center"/>
          </w:tcPr>
          <w:p w14:paraId="677B0E70" w14:textId="77777777" w:rsid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  <w:tc>
          <w:tcPr>
            <w:tcW w:w="1832" w:type="dxa"/>
            <w:vAlign w:val="center"/>
          </w:tcPr>
          <w:p w14:paraId="76E5C736" w14:textId="3FFF41FA" w:rsidR="00CE4FB4" w:rsidRPr="00CE4FB4" w:rsidRDefault="00CE4FB4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CE4FB4">
              <w:rPr>
                <w:color w:val="000000"/>
                <w:sz w:val="24"/>
                <w:szCs w:val="24"/>
              </w:rPr>
              <w:t>Wydawnictwo PWN</w:t>
            </w:r>
            <w:r w:rsidRPr="00CE4FB4">
              <w:rPr>
                <w:color w:val="000000"/>
                <w:sz w:val="24"/>
                <w:szCs w:val="24"/>
              </w:rPr>
              <w:t xml:space="preserve"> </w:t>
            </w:r>
            <w:r w:rsidRPr="00CE4FB4">
              <w:rPr>
                <w:color w:val="000000"/>
                <w:sz w:val="24"/>
                <w:szCs w:val="24"/>
              </w:rPr>
              <w:t>Szkolne</w:t>
            </w:r>
          </w:p>
        </w:tc>
        <w:tc>
          <w:tcPr>
            <w:tcW w:w="1951" w:type="dxa"/>
            <w:vAlign w:val="center"/>
          </w:tcPr>
          <w:p w14:paraId="6818625E" w14:textId="205B74FE" w:rsidR="00CE4FB4" w:rsidRPr="0083415C" w:rsidRDefault="0083415C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 w:rsidRPr="0083415C">
              <w:rPr>
                <w:color w:val="000000"/>
                <w:sz w:val="24"/>
                <w:szCs w:val="24"/>
              </w:rPr>
              <w:t>382/2/2013/2016</w:t>
            </w:r>
          </w:p>
        </w:tc>
      </w:tr>
      <w:tr w:rsidR="00326DCB" w14:paraId="5AB44ED0" w14:textId="77777777" w:rsidTr="00BB7D16">
        <w:trPr>
          <w:trHeight w:val="680"/>
          <w:jc w:val="center"/>
        </w:trPr>
        <w:tc>
          <w:tcPr>
            <w:tcW w:w="1687" w:type="dxa"/>
            <w:gridSpan w:val="2"/>
            <w:vAlign w:val="center"/>
          </w:tcPr>
          <w:p w14:paraId="199C896E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  <w:p w14:paraId="2550F244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D6AE21C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87129FB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8646BE9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F8C8883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458" w:type="dxa"/>
            <w:vAlign w:val="center"/>
          </w:tcPr>
          <w:p w14:paraId="3D5DCC47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Przeszłość to dziś. Literatura. Język. </w:t>
            </w:r>
          </w:p>
          <w:p w14:paraId="52728C98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Kultura. Cz. 2 i 3</w:t>
            </w:r>
          </w:p>
          <w:p w14:paraId="0F888408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33DCE19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18487B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FA187C1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2E1C544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1A59867D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A.Nawarecki</w:t>
            </w:r>
            <w:proofErr w:type="spellEnd"/>
          </w:p>
          <w:p w14:paraId="77893981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D. Siwicka</w:t>
            </w:r>
          </w:p>
          <w:p w14:paraId="667010BB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43ED456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964D17E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BC59821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</w:rPr>
            </w:pPr>
          </w:p>
        </w:tc>
        <w:tc>
          <w:tcPr>
            <w:tcW w:w="1832" w:type="dxa"/>
            <w:vAlign w:val="center"/>
          </w:tcPr>
          <w:p w14:paraId="0669FD2A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STENTOR</w:t>
            </w:r>
          </w:p>
          <w:p w14:paraId="2B21D933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C96420F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B710CB2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B00DAEF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6ADBED98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498/2/2013</w:t>
            </w:r>
          </w:p>
          <w:p w14:paraId="1236DA48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498/3/2013</w:t>
            </w:r>
          </w:p>
          <w:p w14:paraId="5D60AB96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0A37281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96CB6F8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26DCB" w14:paraId="5F089FC2" w14:textId="77777777" w:rsidTr="00BB7D16">
        <w:trPr>
          <w:trHeight w:val="345"/>
          <w:jc w:val="center"/>
        </w:trPr>
        <w:tc>
          <w:tcPr>
            <w:tcW w:w="1687" w:type="dxa"/>
            <w:gridSpan w:val="2"/>
            <w:vAlign w:val="center"/>
          </w:tcPr>
          <w:p w14:paraId="5240722E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458" w:type="dxa"/>
            <w:vAlign w:val="center"/>
          </w:tcPr>
          <w:p w14:paraId="0D6928C7" w14:textId="33F33613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Matematyka </w:t>
            </w:r>
            <w:r w:rsidR="00E40B91">
              <w:rPr>
                <w:color w:val="000000"/>
              </w:rPr>
              <w:t>3</w:t>
            </w:r>
          </w:p>
          <w:p w14:paraId="164E1A82" w14:textId="00FE6158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liceum i technikum klasa </w:t>
            </w:r>
            <w:r w:rsidR="00E40B91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 + zbiór zadań do liceum i technikum Matematyka </w:t>
            </w:r>
            <w:r w:rsidR="00E40B91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zakres podstawowy</w:t>
            </w:r>
          </w:p>
        </w:tc>
        <w:tc>
          <w:tcPr>
            <w:tcW w:w="2153" w:type="dxa"/>
            <w:gridSpan w:val="2"/>
            <w:vAlign w:val="center"/>
          </w:tcPr>
          <w:p w14:paraId="4D5BBA41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53051EF6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14:paraId="0681AAEC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2" w:type="dxa"/>
            <w:vAlign w:val="center"/>
          </w:tcPr>
          <w:p w14:paraId="3786D443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Oficyna Edukacyjna Pazdro</w:t>
            </w:r>
          </w:p>
        </w:tc>
        <w:tc>
          <w:tcPr>
            <w:tcW w:w="1951" w:type="dxa"/>
            <w:vAlign w:val="center"/>
          </w:tcPr>
          <w:p w14:paraId="4A89CE7A" w14:textId="3DEAD9F8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412/</w:t>
            </w:r>
            <w:r w:rsidR="00E40B91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/2012</w:t>
            </w:r>
          </w:p>
          <w:p w14:paraId="23C30ABE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7FEE7F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2ED3EF4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94CEB1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1CA0AAF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26DCB" w14:paraId="4EE1A994" w14:textId="77777777" w:rsidTr="00BB7D16">
        <w:trPr>
          <w:trHeight w:val="680"/>
          <w:jc w:val="center"/>
        </w:trPr>
        <w:tc>
          <w:tcPr>
            <w:tcW w:w="1687" w:type="dxa"/>
            <w:gridSpan w:val="2"/>
            <w:vAlign w:val="center"/>
          </w:tcPr>
          <w:p w14:paraId="68E5D18E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458" w:type="dxa"/>
            <w:vAlign w:val="center"/>
          </w:tcPr>
          <w:p w14:paraId="53A52CFF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Na drogach wiary</w:t>
            </w:r>
          </w:p>
          <w:p w14:paraId="02BC0882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53" w:type="dxa"/>
            <w:gridSpan w:val="2"/>
            <w:vAlign w:val="center"/>
          </w:tcPr>
          <w:p w14:paraId="029F1CDA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J. Czerkawski</w:t>
            </w:r>
          </w:p>
          <w:p w14:paraId="2D227E76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F5A463D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2" w:type="dxa"/>
            <w:vAlign w:val="center"/>
          </w:tcPr>
          <w:p w14:paraId="65454808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/>
              <w:rPr>
                <w:color w:val="000000"/>
              </w:rPr>
            </w:pPr>
            <w:r>
              <w:rPr>
                <w:color w:val="000000"/>
              </w:rPr>
              <w:t> "Jedność" – Kielce</w:t>
            </w:r>
          </w:p>
          <w:p w14:paraId="2DE94BC0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951" w:type="dxa"/>
            <w:vAlign w:val="center"/>
          </w:tcPr>
          <w:p w14:paraId="6A0BCD5A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AZ-41-03/12-KI-2/13</w:t>
            </w:r>
          </w:p>
          <w:p w14:paraId="61D1F645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26DCB" w14:paraId="0250F45D" w14:textId="77777777" w:rsidTr="00BB7D16">
        <w:trPr>
          <w:trHeight w:val="1005"/>
          <w:jc w:val="center"/>
        </w:trPr>
        <w:tc>
          <w:tcPr>
            <w:tcW w:w="1687" w:type="dxa"/>
            <w:gridSpan w:val="2"/>
          </w:tcPr>
          <w:p w14:paraId="42337DEA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J. hiszpański</w:t>
            </w:r>
          </w:p>
        </w:tc>
        <w:tc>
          <w:tcPr>
            <w:tcW w:w="3465" w:type="dxa"/>
            <w:gridSpan w:val="2"/>
          </w:tcPr>
          <w:p w14:paraId="4C724A1B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791CE51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A.1/ A 2</w:t>
            </w:r>
          </w:p>
        </w:tc>
        <w:tc>
          <w:tcPr>
            <w:tcW w:w="2146" w:type="dxa"/>
          </w:tcPr>
          <w:p w14:paraId="0FA4D178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Spychała</w:t>
            </w:r>
          </w:p>
          <w:p w14:paraId="4104AC7B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X. P. Lopez</w:t>
            </w:r>
          </w:p>
        </w:tc>
        <w:tc>
          <w:tcPr>
            <w:tcW w:w="1832" w:type="dxa"/>
          </w:tcPr>
          <w:p w14:paraId="6B59B3E3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Draco</w:t>
            </w:r>
            <w:proofErr w:type="spellEnd"/>
          </w:p>
        </w:tc>
        <w:tc>
          <w:tcPr>
            <w:tcW w:w="1951" w:type="dxa"/>
          </w:tcPr>
          <w:p w14:paraId="6B56F70F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b/>
                <w:color w:val="000000"/>
              </w:rPr>
              <w:t>766/2/2016</w:t>
            </w:r>
          </w:p>
        </w:tc>
      </w:tr>
      <w:tr w:rsidR="00326DCB" w14:paraId="30EA2E44" w14:textId="77777777" w:rsidTr="00BB7D16">
        <w:trPr>
          <w:trHeight w:val="1860"/>
          <w:jc w:val="center"/>
        </w:trPr>
        <w:tc>
          <w:tcPr>
            <w:tcW w:w="1680" w:type="dxa"/>
          </w:tcPr>
          <w:p w14:paraId="76BB3546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06F7C60E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  <w:p w14:paraId="6A75C8CC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i społeczeństwo</w:t>
            </w:r>
          </w:p>
        </w:tc>
        <w:tc>
          <w:tcPr>
            <w:tcW w:w="3472" w:type="dxa"/>
            <w:gridSpan w:val="3"/>
          </w:tcPr>
          <w:p w14:paraId="790C5E09" w14:textId="77777777" w:rsidR="00357D8D" w:rsidRPr="0097580B" w:rsidRDefault="00357D8D" w:rsidP="00357D8D">
            <w:r w:rsidRPr="0097580B">
              <w:rPr>
                <w:color w:val="000000"/>
              </w:rPr>
              <w:t>Pozn</w:t>
            </w:r>
            <w:r>
              <w:rPr>
                <w:color w:val="000000"/>
              </w:rPr>
              <w:t>ać  przeszłość. Wojna i wojskowość</w:t>
            </w:r>
            <w:r w:rsidRPr="0097580B">
              <w:rPr>
                <w:color w:val="000000"/>
              </w:rPr>
              <w:t>. Podręcznik do historii i społeczeństwa dla Liceum ogólnokształcącego i technikum </w:t>
            </w:r>
          </w:p>
          <w:p w14:paraId="6A807AD3" w14:textId="77777777" w:rsidR="00357D8D" w:rsidRPr="00F47135" w:rsidRDefault="00357D8D" w:rsidP="00357D8D">
            <w:pPr>
              <w:jc w:val="center"/>
            </w:pPr>
          </w:p>
          <w:p w14:paraId="5DF4DEB8" w14:textId="77777777" w:rsidR="00357D8D" w:rsidRDefault="00357D8D" w:rsidP="00357D8D"/>
          <w:p w14:paraId="16113288" w14:textId="77777777" w:rsidR="00357D8D" w:rsidRDefault="00357D8D" w:rsidP="00357D8D"/>
          <w:p w14:paraId="2CCC3E49" w14:textId="77777777" w:rsidR="00357D8D" w:rsidRDefault="00357D8D" w:rsidP="00357D8D"/>
          <w:p w14:paraId="327E36CF" w14:textId="77777777" w:rsidR="00357D8D" w:rsidRDefault="00357D8D" w:rsidP="00357D8D"/>
          <w:p w14:paraId="2F097732" w14:textId="77777777" w:rsidR="00357D8D" w:rsidRDefault="00357D8D" w:rsidP="00357D8D"/>
          <w:p w14:paraId="192E8465" w14:textId="77777777" w:rsidR="00357D8D" w:rsidRPr="00990C01" w:rsidRDefault="00357D8D" w:rsidP="00357D8D">
            <w:r>
              <w:rPr>
                <w:color w:val="000000"/>
              </w:rPr>
              <w:t xml:space="preserve"> Poznać  przeszłość</w:t>
            </w:r>
            <w:r w:rsidRPr="00990C01">
              <w:rPr>
                <w:color w:val="000000"/>
              </w:rPr>
              <w:t xml:space="preserve">. Europa i świat. </w:t>
            </w:r>
          </w:p>
          <w:p w14:paraId="2899D841" w14:textId="77777777" w:rsidR="00357D8D" w:rsidRPr="00990C01" w:rsidRDefault="00357D8D" w:rsidP="00357D8D">
            <w:r w:rsidRPr="00990C01">
              <w:rPr>
                <w:color w:val="000000"/>
              </w:rPr>
              <w:lastRenderedPageBreak/>
              <w:t>Podręcznik do historii i społeczeństwa dla Liceum ogólnokształcącego i technikum </w:t>
            </w:r>
          </w:p>
          <w:p w14:paraId="3F1DDDA8" w14:textId="77777777" w:rsidR="00326DCB" w:rsidRDefault="00326DCB" w:rsidP="004F5B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2146" w:type="dxa"/>
          </w:tcPr>
          <w:p w14:paraId="3CE8FA62" w14:textId="77777777" w:rsidR="009A6737" w:rsidRDefault="009A6737" w:rsidP="009A6737">
            <w:r>
              <w:lastRenderedPageBreak/>
              <w:t xml:space="preserve">J. </w:t>
            </w:r>
            <w:proofErr w:type="spellStart"/>
            <w:r>
              <w:t>Centek</w:t>
            </w:r>
            <w:proofErr w:type="spellEnd"/>
          </w:p>
          <w:p w14:paraId="50DA58BE" w14:textId="77777777" w:rsidR="009A6737" w:rsidRDefault="009A6737" w:rsidP="009A6737"/>
          <w:p w14:paraId="638B5460" w14:textId="77777777" w:rsidR="009A6737" w:rsidRDefault="009A6737" w:rsidP="009A6737"/>
          <w:p w14:paraId="7330E188" w14:textId="77777777" w:rsidR="009A6737" w:rsidRDefault="009A6737" w:rsidP="009A6737"/>
          <w:p w14:paraId="35490582" w14:textId="77777777" w:rsidR="009A6737" w:rsidRDefault="009A6737" w:rsidP="009A6737"/>
          <w:p w14:paraId="4D6523AB" w14:textId="77777777" w:rsidR="009A6737" w:rsidRDefault="009A6737" w:rsidP="009A6737"/>
          <w:p w14:paraId="3C162FFD" w14:textId="77777777" w:rsidR="009A6737" w:rsidRDefault="009A6737" w:rsidP="009A6737"/>
          <w:p w14:paraId="3A3BC0B9" w14:textId="77777777" w:rsidR="009A6737" w:rsidRDefault="009A6737" w:rsidP="009A6737"/>
          <w:p w14:paraId="215D3B72" w14:textId="77777777" w:rsidR="009A6737" w:rsidRDefault="009A6737" w:rsidP="009A6737"/>
          <w:p w14:paraId="10BE4DC6" w14:textId="77777777" w:rsidR="009A6737" w:rsidRDefault="009A6737" w:rsidP="009A6737"/>
          <w:p w14:paraId="6FBA51BC" w14:textId="77777777" w:rsidR="009A6737" w:rsidRDefault="009A6737" w:rsidP="009A6737"/>
          <w:p w14:paraId="59DE8AF6" w14:textId="77777777" w:rsidR="009A6737" w:rsidRDefault="009A6737" w:rsidP="009A6737">
            <w:r>
              <w:t>K. Kłodziński</w:t>
            </w:r>
          </w:p>
          <w:p w14:paraId="4985EE56" w14:textId="77777777" w:rsidR="009A6737" w:rsidRPr="00446704" w:rsidRDefault="009A6737" w:rsidP="009A6737">
            <w:r>
              <w:lastRenderedPageBreak/>
              <w:t>T. Krzemiński</w:t>
            </w:r>
          </w:p>
          <w:p w14:paraId="519D9893" w14:textId="21E3D82D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1832" w:type="dxa"/>
          </w:tcPr>
          <w:p w14:paraId="25F32F0C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NOWA ERA</w:t>
            </w:r>
          </w:p>
          <w:p w14:paraId="7D60AB8F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0A282BE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757E54D0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A88ACB3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3855F4B8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499F855" w14:textId="7777777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000000"/>
              </w:rPr>
              <w:t>NOWA ERA</w:t>
            </w:r>
          </w:p>
        </w:tc>
        <w:tc>
          <w:tcPr>
            <w:tcW w:w="1951" w:type="dxa"/>
          </w:tcPr>
          <w:p w14:paraId="26E8923A" w14:textId="77777777" w:rsidR="003A074C" w:rsidRDefault="003A074C" w:rsidP="003A074C">
            <w:pPr>
              <w:rPr>
                <w:b/>
              </w:rPr>
            </w:pPr>
            <w:r>
              <w:rPr>
                <w:b/>
              </w:rPr>
              <w:t>659/3/2014</w:t>
            </w:r>
          </w:p>
          <w:p w14:paraId="433E7DFB" w14:textId="77777777" w:rsidR="003A074C" w:rsidRDefault="003A074C" w:rsidP="003A074C">
            <w:pPr>
              <w:rPr>
                <w:b/>
              </w:rPr>
            </w:pPr>
          </w:p>
          <w:p w14:paraId="4F73E7E4" w14:textId="77777777" w:rsidR="003A074C" w:rsidRDefault="003A074C" w:rsidP="003A074C">
            <w:pPr>
              <w:rPr>
                <w:b/>
              </w:rPr>
            </w:pPr>
          </w:p>
          <w:p w14:paraId="2C93EA46" w14:textId="77777777" w:rsidR="003A074C" w:rsidRDefault="003A074C" w:rsidP="003A074C">
            <w:pPr>
              <w:rPr>
                <w:b/>
              </w:rPr>
            </w:pPr>
          </w:p>
          <w:p w14:paraId="418F4E1B" w14:textId="77777777" w:rsidR="003A074C" w:rsidRDefault="003A074C" w:rsidP="003A074C">
            <w:pPr>
              <w:rPr>
                <w:b/>
              </w:rPr>
            </w:pPr>
          </w:p>
          <w:p w14:paraId="31B43102" w14:textId="77777777" w:rsidR="003A074C" w:rsidRDefault="003A074C" w:rsidP="003A074C">
            <w:pPr>
              <w:rPr>
                <w:b/>
              </w:rPr>
            </w:pPr>
          </w:p>
          <w:p w14:paraId="68C8F357" w14:textId="77777777" w:rsidR="003A074C" w:rsidRDefault="003A074C" w:rsidP="003A074C">
            <w:pPr>
              <w:rPr>
                <w:b/>
              </w:rPr>
            </w:pPr>
          </w:p>
          <w:p w14:paraId="002C33BD" w14:textId="77777777" w:rsidR="003A074C" w:rsidRDefault="003A074C" w:rsidP="003A074C">
            <w:pPr>
              <w:rPr>
                <w:b/>
              </w:rPr>
            </w:pPr>
          </w:p>
          <w:p w14:paraId="3AC9990D" w14:textId="77777777" w:rsidR="003A074C" w:rsidRDefault="003A074C" w:rsidP="003A074C">
            <w:pPr>
              <w:rPr>
                <w:b/>
              </w:rPr>
            </w:pPr>
          </w:p>
          <w:p w14:paraId="630154D3" w14:textId="77777777" w:rsidR="003A074C" w:rsidRDefault="003A074C" w:rsidP="003A074C">
            <w:pPr>
              <w:rPr>
                <w:b/>
              </w:rPr>
            </w:pPr>
          </w:p>
          <w:p w14:paraId="4520075B" w14:textId="77777777" w:rsidR="003A074C" w:rsidRDefault="003A074C" w:rsidP="003A074C">
            <w:pPr>
              <w:rPr>
                <w:b/>
              </w:rPr>
            </w:pPr>
          </w:p>
          <w:p w14:paraId="78C70CB1" w14:textId="77777777" w:rsidR="003A074C" w:rsidRDefault="003A074C" w:rsidP="003A074C">
            <w:pPr>
              <w:rPr>
                <w:b/>
              </w:rPr>
            </w:pPr>
          </w:p>
          <w:p w14:paraId="073ECBF4" w14:textId="77777777" w:rsidR="003A074C" w:rsidRDefault="003A074C" w:rsidP="003A074C">
            <w:pPr>
              <w:rPr>
                <w:b/>
              </w:rPr>
            </w:pPr>
            <w:r>
              <w:rPr>
                <w:b/>
              </w:rPr>
              <w:lastRenderedPageBreak/>
              <w:t>659/4/2015</w:t>
            </w:r>
          </w:p>
          <w:p w14:paraId="31D8A547" w14:textId="203185D9" w:rsidR="003A074C" w:rsidRDefault="003A074C" w:rsidP="003A074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  <w:p w14:paraId="695304C0" w14:textId="34965B27" w:rsidR="00326DCB" w:rsidRDefault="00326DCB" w:rsidP="00326D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</w:tr>
    </w:tbl>
    <w:p w14:paraId="22FDAB7D" w14:textId="77777777" w:rsidR="00CC5F67" w:rsidRDefault="00CC5F67" w:rsidP="00CC5F6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524F398B" w14:textId="77777777" w:rsidR="00A0456F" w:rsidRDefault="00A0456F"/>
    <w:sectPr w:rsidR="00A0456F" w:rsidSect="008A6A5A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D3FCE"/>
    <w:multiLevelType w:val="multilevel"/>
    <w:tmpl w:val="21646B40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BBF"/>
    <w:rsid w:val="000E1FAA"/>
    <w:rsid w:val="002365B4"/>
    <w:rsid w:val="00326DCB"/>
    <w:rsid w:val="00357D8D"/>
    <w:rsid w:val="003A074C"/>
    <w:rsid w:val="004F5BCA"/>
    <w:rsid w:val="005E1BBF"/>
    <w:rsid w:val="00677C5D"/>
    <w:rsid w:val="00796995"/>
    <w:rsid w:val="0083415C"/>
    <w:rsid w:val="0089474A"/>
    <w:rsid w:val="00966927"/>
    <w:rsid w:val="00994EAC"/>
    <w:rsid w:val="009A6737"/>
    <w:rsid w:val="00A0456F"/>
    <w:rsid w:val="00AC1C22"/>
    <w:rsid w:val="00C57E74"/>
    <w:rsid w:val="00CC5F67"/>
    <w:rsid w:val="00CE4FB4"/>
    <w:rsid w:val="00E40B91"/>
    <w:rsid w:val="00E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ADB6"/>
  <w15:chartTrackingRefBased/>
  <w15:docId w15:val="{38C02E1B-0DC5-48CD-8223-E0A68319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C5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0E1FAA"/>
  </w:style>
  <w:style w:type="paragraph" w:customStyle="1" w:styleId="Normalny2">
    <w:name w:val="Normalny2"/>
    <w:rsid w:val="000E1FAA"/>
    <w:pPr>
      <w:spacing w:after="0" w:line="276" w:lineRule="auto"/>
    </w:pPr>
    <w:rPr>
      <w:rFonts w:ascii="Arial" w:eastAsia="Arial" w:hAnsi="Arial" w:cs="Arial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A. Marciniec</cp:lastModifiedBy>
  <cp:revision>19</cp:revision>
  <dcterms:created xsi:type="dcterms:W3CDTF">2021-06-04T10:40:00Z</dcterms:created>
  <dcterms:modified xsi:type="dcterms:W3CDTF">2021-06-11T11:13:00Z</dcterms:modified>
</cp:coreProperties>
</file>