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2D" w:rsidRDefault="004E2B2D" w:rsidP="004E2B2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DRUGIEJ LICEUM OGÓLNOKSZTAŁCĄCEGO</w:t>
      </w: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2M</w:t>
      </w: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5"/>
        <w:gridCol w:w="3581"/>
        <w:gridCol w:w="1907"/>
        <w:gridCol w:w="1830"/>
        <w:gridCol w:w="1978"/>
      </w:tblGrid>
      <w:tr w:rsidR="004E2B2D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4E2B2D" w:rsidRDefault="004E2B2D" w:rsidP="00B31A00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vAlign w:val="center"/>
          </w:tcPr>
          <w:p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7" w:type="dxa"/>
            <w:vAlign w:val="center"/>
          </w:tcPr>
          <w:p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4E2B2D" w:rsidRDefault="004E2B2D" w:rsidP="00B31A00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4E2B2D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2.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Biologia na czasie 2 – Maturalne karty pracy dla liceum ogólnokształcącego i technikum</w:t>
            </w:r>
            <w:r>
              <w:rPr>
                <w:b/>
                <w:color w:val="000000"/>
              </w:rPr>
              <w:t>. Zakresrozszerzony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R. Kozik 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R. Matuszewsk</w:t>
            </w:r>
            <w:r>
              <w:rPr>
                <w:color w:val="000000"/>
                <w:sz w:val="24"/>
                <w:szCs w:val="24"/>
              </w:rPr>
              <w:t>a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lang w:val="en-US"/>
              </w:rPr>
            </w:pPr>
            <w:r w:rsidRPr="004E2B2D">
              <w:rPr>
                <w:color w:val="000000"/>
                <w:lang w:val="en-US"/>
              </w:rPr>
              <w:t xml:space="preserve">B. </w:t>
            </w:r>
            <w:proofErr w:type="spellStart"/>
            <w:r w:rsidRPr="004E2B2D">
              <w:rPr>
                <w:color w:val="000000"/>
                <w:lang w:val="en-US"/>
              </w:rPr>
              <w:t>Januszewska-Hasiec</w:t>
            </w:r>
            <w:proofErr w:type="spellEnd"/>
            <w:r w:rsidRPr="004E2B2D">
              <w:rPr>
                <w:color w:val="000000"/>
                <w:lang w:val="en-US"/>
              </w:rPr>
              <w:t xml:space="preserve">, R. </w:t>
            </w:r>
            <w:proofErr w:type="spellStart"/>
            <w:r w:rsidRPr="004E2B2D">
              <w:rPr>
                <w:color w:val="000000"/>
                <w:lang w:val="en-US"/>
              </w:rPr>
              <w:t>Stencel</w:t>
            </w:r>
            <w:proofErr w:type="spellEnd"/>
            <w:r w:rsidRPr="004E2B2D">
              <w:rPr>
                <w:color w:val="000000"/>
                <w:lang w:val="en-US"/>
              </w:rPr>
              <w:t xml:space="preserve">, A. </w:t>
            </w:r>
            <w:proofErr w:type="spellStart"/>
            <w:r w:rsidRPr="004E2B2D">
              <w:rPr>
                <w:color w:val="000000"/>
                <w:lang w:val="en-US"/>
              </w:rPr>
              <w:t>Tyc</w:t>
            </w:r>
            <w:proofErr w:type="spellEnd"/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:rsidR="004E2B2D" w:rsidRP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830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1010/2/2019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E2B2D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 jest chemia 2, </w:t>
            </w:r>
            <w:r>
              <w:rPr>
                <w:b/>
                <w:color w:val="000000"/>
              </w:rPr>
              <w:t>zakres rozszerzony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To jest chemia 2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Karty pracy ucznia z kartami laboratoryjnymi, </w:t>
            </w:r>
            <w:r>
              <w:rPr>
                <w:b/>
                <w:color w:val="000000"/>
              </w:rPr>
              <w:t>zakres podstawowy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5D658C" w:rsidRDefault="005D658C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Praca zbiorowa</w:t>
            </w:r>
            <w:r>
              <w:rPr>
                <w:color w:val="000000"/>
              </w:rPr>
              <w:t xml:space="preserve">: Maturalne karty pracy z kartami laboratoryjnymi 2 zakres rozszerzony  (obie pozycje z dopiskiem “dla absolwentów szkół podstawowych”) - wszystkie pozycje na dwa lata 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D960D8" w:rsidRPr="000A4BC6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Default="00D960D8" w:rsidP="00D960D8">
            <w:pPr>
              <w:rPr>
                <w:sz w:val="18"/>
                <w:szCs w:val="18"/>
              </w:rPr>
            </w:pPr>
          </w:p>
          <w:p w:rsidR="00D960D8" w:rsidRPr="000A4BC6" w:rsidRDefault="00D960D8" w:rsidP="00D960D8">
            <w:pPr>
              <w:rPr>
                <w:sz w:val="18"/>
                <w:szCs w:val="18"/>
              </w:rPr>
            </w:pPr>
            <w:r w:rsidRPr="000A4BC6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Maria Litwin, Szarota Styka-Wlazło, Joanna Szymońska</w:t>
            </w:r>
          </w:p>
          <w:p w:rsidR="00D960D8" w:rsidRDefault="00D960D8" w:rsidP="00D960D8"/>
          <w:p w:rsidR="00D960D8" w:rsidRDefault="00D960D8" w:rsidP="00D960D8"/>
          <w:p w:rsidR="00D960D8" w:rsidRDefault="00D960D8" w:rsidP="00D960D8"/>
          <w:p w:rsidR="00D960D8" w:rsidRDefault="00D960D8" w:rsidP="00D960D8"/>
          <w:p w:rsidR="00D960D8" w:rsidRDefault="00D960D8" w:rsidP="00D960D8">
            <w:r>
              <w:t>Aleksandra Kwiek</w:t>
            </w:r>
          </w:p>
          <w:p w:rsidR="00D960D8" w:rsidRDefault="00D960D8" w:rsidP="00D960D8"/>
          <w:p w:rsidR="00D960D8" w:rsidRDefault="00D960D8" w:rsidP="00D960D8"/>
          <w:p w:rsidR="00D960D8" w:rsidRPr="00AF4152" w:rsidRDefault="00D960D8" w:rsidP="00D960D8">
            <w:pPr>
              <w:rPr>
                <w:sz w:val="18"/>
                <w:szCs w:val="18"/>
              </w:rPr>
            </w:pPr>
            <w:r>
              <w:br/>
            </w:r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 xml:space="preserve">Karol Dudek-Różycki, Elżbieta </w:t>
            </w:r>
            <w:proofErr w:type="spellStart"/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Megiel</w:t>
            </w:r>
            <w:proofErr w:type="spellEnd"/>
            <w:r w:rsidRPr="00AF4152">
              <w:rPr>
                <w:rFonts w:ascii="Roboto" w:hAnsi="Roboto"/>
                <w:color w:val="212529"/>
                <w:sz w:val="18"/>
                <w:szCs w:val="18"/>
                <w:shd w:val="clear" w:color="auto" w:fill="FFFFFF"/>
              </w:rPr>
              <w:t>, Michał Płotek, Grażyna Świderska, Tomasz Wichur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4E2B2D" w:rsidRDefault="004E2B2D" w:rsidP="00B31A0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Podstawy przedsiębiorczości</w:t>
            </w:r>
          </w:p>
        </w:tc>
        <w:tc>
          <w:tcPr>
            <w:tcW w:w="3581" w:type="dxa"/>
            <w:vAlign w:val="center"/>
          </w:tcPr>
          <w:p w:rsidR="00F65A56" w:rsidRDefault="0081481A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hd w:val="clear" w:color="auto" w:fill="F1F0F0"/>
              </w:rPr>
              <w:t>Krok w przedsiębiorczość- podręcznik do podstaw przedsiębiorczości dla szkól ponadpodstawowych</w:t>
            </w: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051F4">
              <w:rPr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F65A56" w:rsidRDefault="00720F03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1039/2020/z1</w:t>
            </w:r>
          </w:p>
        </w:tc>
      </w:tr>
      <w:tr w:rsidR="00F65A56" w:rsidTr="00B31A00">
        <w:trPr>
          <w:trHeight w:val="7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2. Podręcznik dla liceum i technikum, zakres podstawowy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WSiP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999/2/2019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:rsidTr="00B31A00">
        <w:trPr>
          <w:trHeight w:val="2175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2.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983/2/2019</w:t>
            </w:r>
          </w:p>
        </w:tc>
      </w:tr>
      <w:tr w:rsidR="00F65A56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2.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historii dla liceum ogólnokształcącego  i technikum. 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1021/2/2019</w:t>
            </w:r>
          </w:p>
        </w:tc>
      </w:tr>
      <w:tr w:rsidR="00F65A56" w:rsidRPr="00E2460F" w:rsidTr="00B31A00">
        <w:trPr>
          <w:trHeight w:val="2445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F65A56" w:rsidRPr="00CB2309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CB2309">
              <w:rPr>
                <w:b/>
                <w:bCs/>
                <w:color w:val="000000"/>
              </w:rPr>
              <w:t xml:space="preserve">Grupa (a2)  </w:t>
            </w:r>
            <w:proofErr w:type="spellStart"/>
            <w:r w:rsidRPr="00CB2309">
              <w:rPr>
                <w:b/>
                <w:bCs/>
                <w:color w:val="000000"/>
              </w:rPr>
              <w:t>Password</w:t>
            </w:r>
            <w:proofErr w:type="spellEnd"/>
            <w:r w:rsidRPr="00CB2309">
              <w:rPr>
                <w:b/>
                <w:bCs/>
                <w:color w:val="000000"/>
              </w:rPr>
              <w:t xml:space="preserve"> Reset B2</w:t>
            </w:r>
          </w:p>
          <w:p w:rsidR="00F65A56" w:rsidRPr="00CB2309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zaawansowana (a7)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zaawansowana  (a8)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</w:tc>
        <w:tc>
          <w:tcPr>
            <w:tcW w:w="1907" w:type="dxa"/>
            <w:vAlign w:val="center"/>
          </w:tcPr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Edwards, Gregory J. </w:t>
            </w:r>
            <w:proofErr w:type="spellStart"/>
            <w:r>
              <w:rPr>
                <w:color w:val="000000"/>
              </w:rPr>
              <w:t>Manin</w:t>
            </w:r>
            <w:proofErr w:type="spellEnd"/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</w:tc>
        <w:tc>
          <w:tcPr>
            <w:tcW w:w="1978" w:type="dxa"/>
            <w:vAlign w:val="center"/>
          </w:tcPr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 NPP: 954/3/2019, SPP: 955/3/2019</w:t>
            </w: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F65A56" w:rsidTr="00B31A00">
        <w:trPr>
          <w:trHeight w:val="1846"/>
          <w:jc w:val="center"/>
        </w:trPr>
        <w:tc>
          <w:tcPr>
            <w:tcW w:w="1785" w:type="dxa"/>
            <w:vAlign w:val="center"/>
          </w:tcPr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Pr="00E2460F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C’estparti</w:t>
            </w:r>
            <w:proofErr w:type="spellEnd"/>
            <w:r>
              <w:rPr>
                <w:b/>
                <w:color w:val="000000"/>
              </w:rPr>
              <w:t xml:space="preserve"> ! 2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MEN 989/2/2019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:rsidTr="00B31A00">
        <w:trPr>
          <w:trHeight w:val="162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935/2/2018 - NPP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:rsidTr="00B31A00">
        <w:trPr>
          <w:trHeight w:val="2551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996/2/2019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65A56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Język polski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2</w:t>
            </w:r>
            <w:r>
              <w:rPr>
                <w:color w:val="000000"/>
              </w:rPr>
              <w:t>. Podręcznik dla liceum ogólnokształcącego i technikum.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 i Cz.2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snapToGrid w:val="0"/>
              <w:rPr>
                <w:b/>
              </w:rPr>
            </w:pPr>
            <w:r>
              <w:rPr>
                <w:b/>
              </w:rPr>
              <w:t>1014/3/2020</w:t>
            </w:r>
          </w:p>
          <w:p w:rsidR="00F65A56" w:rsidRDefault="00F65A56" w:rsidP="00F65A56">
            <w:pPr>
              <w:snapToGrid w:val="0"/>
              <w:rPr>
                <w:b/>
              </w:rPr>
            </w:pPr>
            <w:r>
              <w:rPr>
                <w:b/>
              </w:rPr>
              <w:t>1014/4/2020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:rsidTr="00B31A00">
        <w:trPr>
          <w:trHeight w:val="345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 klasa 2  + Zbiór zadań do liceum i technikum- Matematyka 2, zakres podstawowy</w:t>
            </w: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972/2/2019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2.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 A ERA</w:t>
            </w:r>
          </w:p>
        </w:tc>
        <w:tc>
          <w:tcPr>
            <w:tcW w:w="1978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1034/2/2019</w:t>
            </w:r>
          </w:p>
        </w:tc>
      </w:tr>
      <w:tr w:rsidR="00F65A56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rPr>
                <w:color w:val="000000"/>
              </w:rPr>
            </w:pPr>
            <w:proofErr w:type="spellStart"/>
            <w:r w:rsidRPr="0043783F">
              <w:rPr>
                <w:color w:val="000000"/>
              </w:rPr>
              <w:t>red.ks.T.Śmiech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E.Kondrak</w:t>
            </w:r>
            <w:proofErr w:type="spellEnd"/>
            <w:r w:rsidRPr="0043783F">
              <w:rPr>
                <w:color w:val="000000"/>
              </w:rPr>
              <w:t xml:space="preserve">, </w:t>
            </w:r>
            <w:proofErr w:type="spellStart"/>
            <w:r w:rsidRPr="0043783F">
              <w:rPr>
                <w:color w:val="000000"/>
              </w:rPr>
              <w:t>B.Nosek</w:t>
            </w:r>
            <w:proofErr w:type="spellEnd"/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Jedność - Kielce</w:t>
            </w:r>
          </w:p>
        </w:tc>
        <w:tc>
          <w:tcPr>
            <w:tcW w:w="1978" w:type="dxa"/>
            <w:vAlign w:val="center"/>
          </w:tcPr>
          <w:p w:rsidR="00F65A56" w:rsidRPr="0043783F" w:rsidRDefault="00F65A56" w:rsidP="00F65A56">
            <w:pPr>
              <w:rPr>
                <w:color w:val="000000"/>
              </w:rPr>
            </w:pPr>
            <w:r w:rsidRPr="0043783F">
              <w:rPr>
                <w:color w:val="000000"/>
              </w:rPr>
              <w:t>AZ-41-03/12-KI-1/12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65A56" w:rsidTr="00B31A00">
        <w:trPr>
          <w:trHeight w:val="680"/>
          <w:jc w:val="center"/>
        </w:trPr>
        <w:tc>
          <w:tcPr>
            <w:tcW w:w="1785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3581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 na czasie 1.</w:t>
            </w:r>
          </w:p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C60BE">
              <w:rPr>
                <w:rFonts w:ascii="Roboto" w:hAnsi="Roboto"/>
                <w:color w:val="4C4C4C"/>
                <w:shd w:val="clear" w:color="auto" w:fill="F7F7F7"/>
              </w:rPr>
              <w:t>Podręcznik dla liceum i technikum, zakres podstawowy</w:t>
            </w:r>
          </w:p>
        </w:tc>
        <w:tc>
          <w:tcPr>
            <w:tcW w:w="1907" w:type="dxa"/>
            <w:vAlign w:val="center"/>
          </w:tcPr>
          <w:p w:rsidR="00F65A56" w:rsidRDefault="00F65A56" w:rsidP="00F65A56">
            <w:pPr>
              <w:rPr>
                <w:rFonts w:ascii="Roboto" w:hAnsi="Roboto"/>
                <w:color w:val="333333"/>
                <w:sz w:val="21"/>
                <w:szCs w:val="21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  <w:t xml:space="preserve">J. Mazur, P.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</w:rPr>
              <w:t>Perekietka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</w:rPr>
              <w:t>, Z. Talaga, J. S. Wierzbicki</w:t>
            </w:r>
          </w:p>
          <w:p w:rsidR="00F65A56" w:rsidRPr="0043783F" w:rsidRDefault="00F65A56" w:rsidP="00F65A56">
            <w:pP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F65A56" w:rsidRDefault="00F65A56" w:rsidP="00F65A5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F65A56" w:rsidRPr="0043783F" w:rsidRDefault="00F65A56" w:rsidP="00F65A56">
            <w:pPr>
              <w:rPr>
                <w:color w:val="00000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990/1/2019</w:t>
            </w:r>
          </w:p>
        </w:tc>
      </w:tr>
    </w:tbl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4E2B2D" w:rsidRDefault="004E2B2D" w:rsidP="004E2B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1008B0" w:rsidRDefault="001008B0"/>
    <w:sectPr w:rsidR="001008B0" w:rsidSect="00AD47D4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8E1"/>
    <w:multiLevelType w:val="multilevel"/>
    <w:tmpl w:val="5BE4C3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4C7"/>
    <w:rsid w:val="001008B0"/>
    <w:rsid w:val="00136622"/>
    <w:rsid w:val="00216958"/>
    <w:rsid w:val="003658D3"/>
    <w:rsid w:val="004E2B2D"/>
    <w:rsid w:val="00587B4E"/>
    <w:rsid w:val="005D658C"/>
    <w:rsid w:val="006B3E63"/>
    <w:rsid w:val="00720F03"/>
    <w:rsid w:val="007924C7"/>
    <w:rsid w:val="0081481A"/>
    <w:rsid w:val="00CB2309"/>
    <w:rsid w:val="00D960D8"/>
    <w:rsid w:val="00DE7238"/>
    <w:rsid w:val="00E2460F"/>
    <w:rsid w:val="00EB4B23"/>
    <w:rsid w:val="00EC21B4"/>
    <w:rsid w:val="00F65A56"/>
    <w:rsid w:val="00F8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2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46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Marciniec</dc:creator>
  <cp:lastModifiedBy>Ewelina Stasik</cp:lastModifiedBy>
  <cp:revision>2</cp:revision>
  <dcterms:created xsi:type="dcterms:W3CDTF">2021-07-20T06:51:00Z</dcterms:created>
  <dcterms:modified xsi:type="dcterms:W3CDTF">2021-07-20T06:51:00Z</dcterms:modified>
</cp:coreProperties>
</file>