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6" w:rsidRPr="00411BB6" w:rsidRDefault="009A656D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6</w:t>
      </w:r>
      <w:r w:rsidR="00411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/2018/2019</w:t>
      </w:r>
    </w:p>
    <w:p w:rsidR="00411BB6" w:rsidRPr="00411BB6" w:rsidRDefault="00411BB6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1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IX Liceum Ogólnokształcącego w Sosnowcu</w:t>
      </w:r>
    </w:p>
    <w:p w:rsidR="00411BB6" w:rsidRPr="00411BB6" w:rsidRDefault="00411BB6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1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31 października 2018 roku</w:t>
      </w:r>
    </w:p>
    <w:p w:rsidR="00411BB6" w:rsidRPr="00411BB6" w:rsidRDefault="00411BB6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1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wprowadzenia procedury obserwacji zajęć</w:t>
      </w:r>
    </w:p>
    <w:p w:rsidR="00411BB6" w:rsidRPr="00411BB6" w:rsidRDefault="00411BB6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1BB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IX Liceum Ogólnokształcącym w Sosnowcu</w:t>
      </w:r>
    </w:p>
    <w:p w:rsidR="00411BB6" w:rsidRPr="00411BB6" w:rsidRDefault="00411BB6" w:rsidP="00B133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63A" w:rsidRDefault="009F763A" w:rsidP="00B13348">
      <w:pPr>
        <w:spacing w:line="360" w:lineRule="auto"/>
        <w:jc w:val="center"/>
      </w:pPr>
      <w:r>
        <w:t>§ 1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1.Ustawa z dnia 7 września 1991r. o systemie oświaty (Dz. U. z 2004 r. Nr 256,poz. 2572 ze zm.)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2.Rozporządzenie Ministra Edukacji Narodowej z dnia </w:t>
      </w:r>
      <w:r w:rsidRPr="00411BB6">
        <w:rPr>
          <w:rFonts w:ascii="Times New Roman" w:hAnsi="Times New Roman" w:cs="Times New Roman"/>
          <w:sz w:val="24"/>
          <w:szCs w:val="24"/>
        </w:rPr>
        <w:t>ministra Edukacji Narodowej z dnia 25 sierpnia 2017 r. w sprawie nadzoru pedagogicznego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63A" w:rsidRDefault="009F763A" w:rsidP="00B13348">
      <w:pPr>
        <w:spacing w:line="360" w:lineRule="auto"/>
        <w:jc w:val="center"/>
      </w:pPr>
      <w:r>
        <w:t>§ 2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Zasięg obserwacji: </w:t>
      </w:r>
    </w:p>
    <w:p w:rsidR="00FE3BEE" w:rsidRDefault="00411BB6" w:rsidP="00B13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podlegają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formy zajęć dydaktycznych, wychowawczych</w:t>
      </w:r>
    </w:p>
    <w:p w:rsidR="00411BB6" w:rsidRPr="00411BB6" w:rsidRDefault="00411BB6" w:rsidP="00B1334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opiekuńczych z uczniami.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 z rodzicami uczniów.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wszystkich nauczycieli, wychowawców i opiekunów.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klasy i zespoły uczniów.</w:t>
      </w:r>
    </w:p>
    <w:p w:rsidR="009F763A" w:rsidRDefault="009F763A" w:rsidP="00B13348">
      <w:pPr>
        <w:spacing w:line="360" w:lineRule="auto"/>
        <w:jc w:val="center"/>
      </w:pPr>
      <w:r>
        <w:t>§ 3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obserwacji jest: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rozwoju wiedzy, umiejętności i postaw uczniów.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w celu dokonywania oceny jego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pomocy.</w:t>
      </w:r>
    </w:p>
    <w:p w:rsidR="00411BB6" w:rsidRPr="00411BB6" w:rsidRDefault="00411BB6" w:rsidP="00B13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wspieranie nauczycieli w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wychowawczych.</w:t>
      </w:r>
    </w:p>
    <w:p w:rsidR="00411BB6" w:rsidRPr="00411BB6" w:rsidRDefault="00411BB6" w:rsidP="00B1334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informacji w procesie ewaluacji i kontroli wybranych obszarów pracy szkoły.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pracy szkoły.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realizacji programów nauczania i innych programów przyjętych do realizacji.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stopnia realizacji podstawy programowej.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 ucznia.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przestrzegania zapisów w Statucie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wniosków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Poradni Psychologiczno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9F763A" w:rsidRDefault="009F763A" w:rsidP="00B13348">
      <w:pPr>
        <w:spacing w:line="360" w:lineRule="auto"/>
        <w:jc w:val="center"/>
      </w:pPr>
      <w:r>
        <w:t>§ 4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prowadzone są</w:t>
      </w:r>
      <w:r w:rsidR="009F7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obserwacje: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1.Diagnozująca-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diagnozy wybranych umiejętności uczniów w danym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-to obserwacja uczniów, ich wiedzy, umiejętności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postaw, służy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obserwacji aktywności (zachowań) uczniów na lekcji, spowodowanych określonymi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działaniami nauczyciela.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F7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Doradczo-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(wspomagająca) -to obserwacja warsztatu pracy nauczyciela,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planowania pracy, konstrukcji lekcji, wykorzystania środków dydaktycznych,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indywidualizacji nauczania, motywowania uczniów do nauki, właściwego oceniania itp.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Jej celem jest diagnoza mocnych i słabych stron pracy nauczyciela i pomocw doskonaleniu umiejętności metodycznych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obserwowanego nauczyciela.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7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ewaluacji w wybranym zakresie pracy szkoły.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F7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nauczycieli podlegających procedurze oceny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lub podlegających procedurze oceny dorobku zawodowego za okres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 w procesie awansu zawodowego.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F7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Kontrolna-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zapowiedziana, wynikająca z niepokojących symptomów lub skarg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lub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:rsidR="009F763A" w:rsidRDefault="009F763A" w:rsidP="00B13348">
      <w:pPr>
        <w:spacing w:line="360" w:lineRule="auto"/>
        <w:jc w:val="center"/>
      </w:pPr>
      <w:r>
        <w:t>§ 5</w:t>
      </w:r>
    </w:p>
    <w:p w:rsidR="009F763A" w:rsidRDefault="009F763A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B6" w:rsidRPr="00411BB6" w:rsidRDefault="009F763A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cele, tematykę i harmonogram obserwacji na dany rok szkolny ustala</w:t>
      </w:r>
      <w:r w:rsid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i przekazuje do wiadomości nauczycielom do 15 września każdego roku</w:t>
      </w:r>
      <w:r w:rsidR="00C0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( z wyjątkiem obserwacji kontrolnych i oceniających)</w:t>
      </w:r>
    </w:p>
    <w:p w:rsidR="009F763A" w:rsidRDefault="009F763A" w:rsidP="00B13348">
      <w:pPr>
        <w:spacing w:line="360" w:lineRule="auto"/>
        <w:jc w:val="center"/>
      </w:pPr>
      <w:r>
        <w:t>§ 6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zajęć mogą prowadzić: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0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00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Wicedyrektor.</w:t>
      </w:r>
    </w:p>
    <w:p w:rsidR="00411BB6" w:rsidRPr="00411BB6" w:rsidRDefault="00C00232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metodyczny -na prośbę nauczyciela, lub na prośbę dyrektora i za zgodą nauczyciela.</w:t>
      </w:r>
    </w:p>
    <w:p w:rsidR="00411BB6" w:rsidRPr="00411BB6" w:rsidRDefault="00C00232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 -w procesie ewaluacji zewnętrznej.</w:t>
      </w:r>
    </w:p>
    <w:p w:rsidR="00411BB6" w:rsidRPr="00411BB6" w:rsidRDefault="00C00232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.Opiekun stażu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-zgodnie z ustalonym z nauczycielem odbywającym staż planem współpracy.</w:t>
      </w:r>
    </w:p>
    <w:p w:rsidR="009F763A" w:rsidRDefault="009F763A" w:rsidP="00B13348">
      <w:pPr>
        <w:spacing w:line="360" w:lineRule="auto"/>
        <w:jc w:val="center"/>
      </w:pPr>
      <w:r>
        <w:t>§ 7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(poza kontrolną i oceniającą) jest zapowiadana, a jej przebieg jest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uzgadniany z nauczycielem podczas rozmowy przed obserwacją.</w:t>
      </w:r>
    </w:p>
    <w:p w:rsidR="009F763A" w:rsidRDefault="009F763A" w:rsidP="00B13348">
      <w:pPr>
        <w:spacing w:line="360" w:lineRule="auto"/>
        <w:jc w:val="center"/>
      </w:pPr>
      <w:r>
        <w:t>§ 8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zajęć, na których prezentowane są osiągnięcia uczniów, na obserwację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zapraszani nauczyciele, inni uczniowie, rodzice (lekcje otwarte).</w:t>
      </w:r>
    </w:p>
    <w:p w:rsidR="009F763A" w:rsidRDefault="009F763A" w:rsidP="00B13348">
      <w:pPr>
        <w:spacing w:line="360" w:lineRule="auto"/>
        <w:jc w:val="center"/>
      </w:pPr>
      <w:r>
        <w:t xml:space="preserve">§ </w:t>
      </w:r>
      <w:r w:rsidR="00B13348">
        <w:t>9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obserwacji nauczyciel musi posiadać dokumentację wynikającą</w:t>
      </w:r>
      <w:r w:rsidR="00BD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z charakteru obserwowanych zajęć (dziennik lekcyjny, dziennik zajęć pozalekcyjnych, plan wynikowy, program nauczania, a dodatkowo w przypadku nauczycieli stażystów i</w:t>
      </w:r>
      <w:r w:rsidR="00BD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kontraktowych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lub konspekt lekcji).</w:t>
      </w:r>
    </w:p>
    <w:p w:rsidR="009F763A" w:rsidRDefault="009F763A" w:rsidP="00B13348">
      <w:pPr>
        <w:spacing w:line="360" w:lineRule="auto"/>
        <w:jc w:val="center"/>
      </w:pPr>
      <w:r>
        <w:t>§ 1</w:t>
      </w:r>
      <w:r w:rsidR="00B13348">
        <w:t>0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obserwacji osoba obserwująca zajęcia w żaden sposób nie ingeruje w ich przebieg. Podczas obserwacji dyrektor lub inna osoba obserwująca zajęcia zapisuje spostrzeżenia w przygotowanym arkuszu obserwacji.</w:t>
      </w:r>
    </w:p>
    <w:p w:rsidR="009F763A" w:rsidRDefault="009F763A" w:rsidP="00B13348">
      <w:pPr>
        <w:spacing w:line="360" w:lineRule="auto"/>
        <w:jc w:val="center"/>
      </w:pPr>
      <w:r>
        <w:t>§ 1</w:t>
      </w:r>
      <w:r w:rsidR="00B13348">
        <w:t>1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zakończona jest rozmową, która odbywa się w ciągu trzech dni</w:t>
      </w:r>
      <w:r w:rsidR="00BD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dokonanej obserwacji.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nauczyciel dokonuje samooceny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zajęć, tj.: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1.Ustosunkowuje się do wykonania ostatnich zaleceń;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2.Analizuje przygotowanie się do lekcji (zajęć);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D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Ustosunkowuje się do przebiegu i wyników lekcji (zajęć);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D6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stopień osiągnięcia celów i swoją rolę na lekcji (zajęciach);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5.Analizuje dostrzeżone sukcesy, a także niedociągnięcia, błędy, trudności, niepowodzenia, określa ich przyczyny.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6.Dalsze omawianie obserwowanych zajęć polega na: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a)Wskazaniu mocnych</w:t>
      </w:r>
      <w:r w:rsidR="009A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 zajęć.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b)Omówieniu słabych stron zajęć.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c)Sformułowaniu wspólnych wniosków.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d)Ustaleniu ewentualnych działań doskonalących i terminu ich realizacji.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e)Podpisaniu przez nauczyciela i osobę obserwującą zajęcia arkusza obserwacji.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7.Po rozmowie obserwujący ustala z nauczycielem treść zapisów, jakie znajdą się w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arkuszu obserwacji le</w:t>
      </w:r>
      <w:r w:rsidR="00D8014B">
        <w:rPr>
          <w:rFonts w:ascii="Times New Roman" w:eastAsia="Times New Roman" w:hAnsi="Times New Roman" w:cs="Times New Roman"/>
          <w:sz w:val="24"/>
          <w:szCs w:val="24"/>
          <w:lang w:eastAsia="pl-PL"/>
        </w:rPr>
        <w:t>kcji (zajęć) w części „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zalecenia” i ustalane są dalsze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zmierzające do korygowania błędów.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wymienione w arkuszu zalecenia realizuje w możliwie najkrótszym czasie lub terminie określonym przez obserwującego.</w:t>
      </w:r>
    </w:p>
    <w:p w:rsidR="009F763A" w:rsidRDefault="009F763A" w:rsidP="00B13348">
      <w:pPr>
        <w:spacing w:line="360" w:lineRule="auto"/>
        <w:jc w:val="center"/>
      </w:pPr>
      <w:r>
        <w:t>§ 1</w:t>
      </w:r>
      <w:r w:rsidR="00B13348">
        <w:t>2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obserwacji ma</w:t>
      </w:r>
      <w:r w:rsidR="00D8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służbowy i jest przechowywana przez dyrektora 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Nauczyciel ma prawo wglądu w dokumentację dotyczącą jego zajęć.</w:t>
      </w:r>
    </w:p>
    <w:p w:rsidR="009F763A" w:rsidRDefault="009F763A" w:rsidP="00B13348">
      <w:pPr>
        <w:spacing w:line="360" w:lineRule="auto"/>
        <w:jc w:val="center"/>
      </w:pPr>
      <w:r>
        <w:t>§ 1</w:t>
      </w:r>
      <w:r w:rsidR="00B13348">
        <w:t>3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procedurą ostateczną decyzję podejmuje dyrektor szkoły.</w:t>
      </w:r>
    </w:p>
    <w:p w:rsidR="009F763A" w:rsidRPr="00B13348" w:rsidRDefault="009F763A" w:rsidP="00B13348">
      <w:pPr>
        <w:spacing w:line="360" w:lineRule="auto"/>
        <w:jc w:val="center"/>
      </w:pPr>
      <w:r>
        <w:t>§ 1</w:t>
      </w:r>
      <w:r w:rsidR="00B13348">
        <w:t>4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z dniem ogłoszenia.</w:t>
      </w:r>
    </w:p>
    <w:p w:rsidR="00D8014B" w:rsidRDefault="00D8014B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: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obserwacji lekcji 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obserwacji lekcji wychowania fizycznego 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obserwacji zajęć </w:t>
      </w:r>
      <w:r w:rsidR="00B13348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wychowawcą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obserwacji zajęć pozalekcyjnych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imprezy / uroczystości szkolnej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P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obserwacji zebrania z rodzicami</w:t>
      </w:r>
    </w:p>
    <w:p w:rsidR="00411BB6" w:rsidRPr="00411BB6" w:rsidRDefault="00B13348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11BB6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BB6" w:rsidRDefault="00411BB6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obserwacji lekcji otwartej/</w:t>
      </w:r>
      <w:r w:rsidR="00C23D4B"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11BB6">
        <w:rPr>
          <w:rFonts w:ascii="Times New Roman" w:eastAsia="Times New Roman" w:hAnsi="Times New Roman" w:cs="Times New Roman"/>
          <w:sz w:val="24"/>
          <w:szCs w:val="24"/>
          <w:lang w:eastAsia="pl-PL"/>
        </w:rPr>
        <w:t>oleżeń</w:t>
      </w:r>
      <w:r w:rsidR="00C23D4B">
        <w:rPr>
          <w:rFonts w:ascii="Times New Roman" w:eastAsia="Times New Roman" w:hAnsi="Times New Roman" w:cs="Times New Roman"/>
          <w:sz w:val="24"/>
          <w:szCs w:val="24"/>
          <w:lang w:eastAsia="pl-PL"/>
        </w:rPr>
        <w:t>skiej</w:t>
      </w:r>
    </w:p>
    <w:p w:rsidR="00C23D4B" w:rsidRPr="00411BB6" w:rsidRDefault="00C23D4B" w:rsidP="00B13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D4B" w:rsidRPr="00C23D4B" w:rsidRDefault="00C23D4B" w:rsidP="00B13348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C23D4B" w:rsidRPr="00C23D4B" w:rsidSect="00880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4C" w:rsidRDefault="0098694C" w:rsidP="00C23D4B">
      <w:pPr>
        <w:spacing w:after="0" w:line="240" w:lineRule="auto"/>
      </w:pPr>
      <w:r>
        <w:separator/>
      </w:r>
    </w:p>
  </w:endnote>
  <w:endnote w:type="continuationSeparator" w:id="1">
    <w:p w:rsidR="0098694C" w:rsidRDefault="0098694C" w:rsidP="00C2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4C" w:rsidRDefault="0098694C" w:rsidP="00C23D4B">
      <w:pPr>
        <w:spacing w:after="0" w:line="240" w:lineRule="auto"/>
      </w:pPr>
      <w:r>
        <w:separator/>
      </w:r>
    </w:p>
  </w:footnote>
  <w:footnote w:type="continuationSeparator" w:id="1">
    <w:p w:rsidR="0098694C" w:rsidRDefault="0098694C" w:rsidP="00C2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4B" w:rsidRDefault="00C23D4B" w:rsidP="00C23D4B">
    <w:pPr>
      <w:pStyle w:val="Nagwek"/>
      <w:jc w:val="center"/>
    </w:pPr>
    <w:r>
      <w:t>IX Liceum Ogólnokształcące w Sosnowcu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797"/>
    <w:multiLevelType w:val="hybridMultilevel"/>
    <w:tmpl w:val="47723642"/>
    <w:lvl w:ilvl="0" w:tplc="A4C6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BB6"/>
    <w:rsid w:val="000831C2"/>
    <w:rsid w:val="00332E55"/>
    <w:rsid w:val="00411BB6"/>
    <w:rsid w:val="0078536E"/>
    <w:rsid w:val="00880574"/>
    <w:rsid w:val="0098694C"/>
    <w:rsid w:val="009A656D"/>
    <w:rsid w:val="009D6431"/>
    <w:rsid w:val="009F763A"/>
    <w:rsid w:val="00B13348"/>
    <w:rsid w:val="00BD6F42"/>
    <w:rsid w:val="00C00232"/>
    <w:rsid w:val="00C23D4B"/>
    <w:rsid w:val="00D8014B"/>
    <w:rsid w:val="00F14625"/>
    <w:rsid w:val="00FE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4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4B"/>
  </w:style>
  <w:style w:type="paragraph" w:styleId="Stopka">
    <w:name w:val="footer"/>
    <w:basedOn w:val="Normalny"/>
    <w:link w:val="StopkaZnak"/>
    <w:uiPriority w:val="99"/>
    <w:semiHidden/>
    <w:unhideWhenUsed/>
    <w:rsid w:val="00C2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8904-FD23-4282-9F64-35556A58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Janus</dc:creator>
  <cp:lastModifiedBy>Tomasz Janus</cp:lastModifiedBy>
  <cp:revision>2</cp:revision>
  <dcterms:created xsi:type="dcterms:W3CDTF">2019-03-11T16:06:00Z</dcterms:created>
  <dcterms:modified xsi:type="dcterms:W3CDTF">2019-03-11T16:06:00Z</dcterms:modified>
</cp:coreProperties>
</file>