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0BA7" w14:textId="09D00AB2" w:rsidR="00F21AE6" w:rsidRPr="00C051F4" w:rsidRDefault="00F21AE6" w:rsidP="00F21AE6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 w:rsidR="0032548A">
        <w:rPr>
          <w:sz w:val="20"/>
          <w:szCs w:val="20"/>
        </w:rPr>
        <w:t>DO KLASY TRZECIEJ</w:t>
      </w:r>
      <w:r w:rsidRPr="00C051F4">
        <w:rPr>
          <w:b w:val="0"/>
          <w:sz w:val="20"/>
          <w:szCs w:val="20"/>
        </w:rPr>
        <w:t xml:space="preserve"> 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14:paraId="6EB79774" w14:textId="77777777" w:rsidR="00F21AE6" w:rsidRDefault="00F21AE6" w:rsidP="00F21AE6"/>
    <w:p w14:paraId="143A3148" w14:textId="55BB83B8" w:rsidR="00F21AE6" w:rsidRPr="007B7DCC" w:rsidRDefault="00F21AE6" w:rsidP="00F21AE6">
      <w:pPr>
        <w:jc w:val="center"/>
        <w:rPr>
          <w:b/>
        </w:rPr>
      </w:pPr>
      <w:r>
        <w:rPr>
          <w:b/>
        </w:rPr>
        <w:t>KLASA II</w:t>
      </w:r>
      <w:r w:rsidR="0032548A">
        <w:rPr>
          <w:b/>
        </w:rPr>
        <w:t>I</w:t>
      </w:r>
      <w:r>
        <w:rPr>
          <w:b/>
        </w:rPr>
        <w:t xml:space="preserve"> CP</w:t>
      </w:r>
    </w:p>
    <w:tbl>
      <w:tblPr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"/>
        <w:gridCol w:w="1618"/>
        <w:gridCol w:w="212"/>
        <w:gridCol w:w="8"/>
        <w:gridCol w:w="3118"/>
        <w:gridCol w:w="218"/>
        <w:gridCol w:w="1912"/>
        <w:gridCol w:w="233"/>
        <w:gridCol w:w="1669"/>
        <w:gridCol w:w="221"/>
        <w:gridCol w:w="1671"/>
        <w:gridCol w:w="222"/>
      </w:tblGrid>
      <w:tr w:rsidR="00F21AE6" w:rsidRPr="00C051F4" w14:paraId="00F31D78" w14:textId="77777777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14:paraId="17815F9D" w14:textId="77777777" w:rsidR="00F21AE6" w:rsidRPr="00C051F4" w:rsidRDefault="00F21AE6" w:rsidP="00362DFB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339" w:type="dxa"/>
            <w:gridSpan w:val="3"/>
            <w:vAlign w:val="center"/>
          </w:tcPr>
          <w:p w14:paraId="593DD650" w14:textId="77777777" w:rsidR="00F21AE6" w:rsidRPr="00C051F4" w:rsidRDefault="00F21AE6" w:rsidP="00362DFB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30" w:type="dxa"/>
            <w:gridSpan w:val="2"/>
            <w:vAlign w:val="center"/>
          </w:tcPr>
          <w:p w14:paraId="34539175" w14:textId="77777777" w:rsidR="00F21AE6" w:rsidRPr="00C051F4" w:rsidRDefault="00F21AE6" w:rsidP="00362DFB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902" w:type="dxa"/>
            <w:gridSpan w:val="2"/>
            <w:vAlign w:val="center"/>
          </w:tcPr>
          <w:p w14:paraId="04FFF98B" w14:textId="77777777" w:rsidR="00F21AE6" w:rsidRPr="00C051F4" w:rsidRDefault="00F21AE6" w:rsidP="00362DFB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892" w:type="dxa"/>
            <w:gridSpan w:val="2"/>
            <w:vAlign w:val="center"/>
          </w:tcPr>
          <w:p w14:paraId="6B14FA46" w14:textId="77777777" w:rsidR="00F21AE6" w:rsidRPr="00C051F4" w:rsidRDefault="00F21AE6" w:rsidP="00362DFB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14:paraId="1ED232C9" w14:textId="77777777" w:rsidR="00F21AE6" w:rsidRPr="00C051F4" w:rsidRDefault="00F21AE6" w:rsidP="00362DFB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DOPUSZCZENIA</w:t>
            </w:r>
          </w:p>
        </w:tc>
      </w:tr>
      <w:tr w:rsidR="00F21AE6" w:rsidRPr="00C051F4" w14:paraId="41C99D22" w14:textId="77777777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14:paraId="09BE2CE9" w14:textId="77777777" w:rsidR="00F21AE6" w:rsidRPr="00A8035B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339" w:type="dxa"/>
            <w:gridSpan w:val="3"/>
            <w:vAlign w:val="center"/>
          </w:tcPr>
          <w:p w14:paraId="5FCD8F7B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C0646CC" w14:textId="775BD065" w:rsidR="00F21AE6" w:rsidRDefault="00F21AE6" w:rsidP="00362DFB">
            <w:pPr>
              <w:rPr>
                <w:lang w:eastAsia="pl-PL"/>
              </w:rPr>
            </w:pPr>
            <w:r w:rsidRPr="00A8035B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 w:rsidR="0032548A"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A8035B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A8035B">
              <w:rPr>
                <w:b/>
                <w:bCs/>
                <w:sz w:val="20"/>
                <w:szCs w:val="20"/>
                <w:lang w:eastAsia="pl-PL"/>
              </w:rPr>
              <w:t>podstawowy</w:t>
            </w:r>
            <w:r>
              <w:rPr>
                <w:lang w:eastAsia="pl-PL"/>
              </w:rPr>
              <w:t xml:space="preserve"> </w:t>
            </w:r>
          </w:p>
          <w:p w14:paraId="47D6F1DA" w14:textId="77777777" w:rsidR="00F21AE6" w:rsidRDefault="00F21AE6" w:rsidP="00362DFB">
            <w:pPr>
              <w:rPr>
                <w:sz w:val="20"/>
                <w:szCs w:val="20"/>
                <w:u w:val="single"/>
              </w:rPr>
            </w:pPr>
          </w:p>
          <w:p w14:paraId="1C0907D9" w14:textId="77777777" w:rsidR="00F21AE6" w:rsidRPr="00C051F4" w:rsidRDefault="00F21AE6" w:rsidP="00362DF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217EC688" w14:textId="77777777" w:rsidR="00F21AE6" w:rsidRDefault="00F21AE6" w:rsidP="00362DFB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A.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Helmin</w:t>
            </w:r>
            <w:proofErr w:type="spellEnd"/>
          </w:p>
          <w:p w14:paraId="179319D0" w14:textId="77777777" w:rsidR="00F21AE6" w:rsidRDefault="00F21AE6" w:rsidP="00362DFB">
            <w:pPr>
              <w:suppressAutoHyphens w:val="0"/>
              <w:spacing w:line="294" w:lineRule="atLeast"/>
              <w:ind w:left="36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01520234" w14:textId="77777777" w:rsidR="00F21AE6" w:rsidRDefault="00F21AE6" w:rsidP="00362DFB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J. Holeczek</w:t>
            </w:r>
          </w:p>
          <w:p w14:paraId="422B3CDD" w14:textId="77777777" w:rsidR="00F21AE6" w:rsidRPr="00D17015" w:rsidRDefault="00F21AE6" w:rsidP="00362DFB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FCAB811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</w:tc>
        <w:tc>
          <w:tcPr>
            <w:tcW w:w="1892" w:type="dxa"/>
            <w:gridSpan w:val="2"/>
            <w:vAlign w:val="center"/>
          </w:tcPr>
          <w:p w14:paraId="6F041194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0A235DD2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7B3EA94E" w14:textId="77777777" w:rsidR="00F21AE6" w:rsidRPr="00A8035B" w:rsidRDefault="00F21AE6" w:rsidP="00362DFB">
            <w:pPr>
              <w:rPr>
                <w:b/>
                <w:sz w:val="20"/>
                <w:szCs w:val="20"/>
              </w:rPr>
            </w:pPr>
          </w:p>
          <w:p w14:paraId="2DF2140B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3AF7A377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4946F248" w14:textId="77777777" w:rsidR="00F21AE6" w:rsidRPr="00194B12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RPr="00C051F4" w14:paraId="29995B55" w14:textId="77777777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14:paraId="6E9DE72F" w14:textId="77777777" w:rsidR="00F21AE6" w:rsidRPr="00194B12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14:paraId="3ABADB01" w14:textId="77777777" w:rsidR="00F21AE6" w:rsidRPr="00C051F4" w:rsidRDefault="00F21AE6" w:rsidP="00362D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2D70829E" w14:textId="3DB15CFF" w:rsidR="00F21AE6" w:rsidRDefault="00F21AE6" w:rsidP="00362DFB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To jest chemia </w:t>
            </w:r>
            <w:r w:rsidR="0032548A"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 xml:space="preserve"> ​ ,</w:t>
            </w:r>
            <w:r>
              <w:rPr>
                <w:sz w:val="20"/>
                <w:szCs w:val="20"/>
              </w:rPr>
              <w:t xml:space="preserve"> zakres podstawowy</w:t>
            </w:r>
          </w:p>
          <w:p w14:paraId="504FA54A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1A84E313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708058C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09C9CE2A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1DF6CFF1" w14:textId="15D48A85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6F7A">
              <w:rPr>
                <w:sz w:val="20"/>
                <w:szCs w:val="20"/>
              </w:rPr>
              <w:t xml:space="preserve">To jest chemia </w:t>
            </w:r>
            <w:r w:rsidR="0032548A"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>, Karty pracy ucznia</w:t>
            </w:r>
          </w:p>
          <w:p w14:paraId="20940A3F" w14:textId="77777777" w:rsidR="00F21AE6" w:rsidRPr="00896F7A" w:rsidRDefault="00F21AE6" w:rsidP="00362DFB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z kartami laboratoryjnymi, z</w:t>
            </w:r>
            <w:r>
              <w:rPr>
                <w:sz w:val="20"/>
                <w:szCs w:val="20"/>
              </w:rPr>
              <w:t>akres podstawowy, Nowa Era</w:t>
            </w:r>
          </w:p>
          <w:p w14:paraId="6A59E77A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gridSpan w:val="2"/>
            <w:vAlign w:val="center"/>
          </w:tcPr>
          <w:p w14:paraId="1612364C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A55069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A55069">
              <w:rPr>
                <w:sz w:val="20"/>
                <w:szCs w:val="20"/>
                <w:lang w:val="en-US"/>
              </w:rPr>
              <w:t>,</w:t>
            </w:r>
          </w:p>
          <w:p w14:paraId="53B9C891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55069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A55069">
              <w:rPr>
                <w:sz w:val="20"/>
                <w:szCs w:val="20"/>
                <w:lang w:val="en-US"/>
              </w:rPr>
              <w:t xml:space="preserve">, </w:t>
            </w:r>
          </w:p>
          <w:p w14:paraId="19503D0B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A55069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  <w:p w14:paraId="364284B8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30EA69C0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2BE7BB99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7414B60B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5998BF8D" w14:textId="77777777" w:rsidR="00F21AE6" w:rsidRDefault="00F21AE6" w:rsidP="00362DFB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Kwiek, E. </w:t>
            </w:r>
            <w:proofErr w:type="spellStart"/>
            <w:r w:rsidRPr="00896F7A">
              <w:rPr>
                <w:sz w:val="20"/>
                <w:szCs w:val="20"/>
              </w:rPr>
              <w:t>Megiel</w:t>
            </w:r>
            <w:proofErr w:type="spellEnd"/>
          </w:p>
          <w:p w14:paraId="53F9724B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3A27A92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B44E5EB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0D3528AA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B65AF64" w14:textId="77777777"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17065A8F" w14:textId="77777777" w:rsidR="00F21AE6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69CCE182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3F435F4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AC6C9E6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373C6AED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3DECF01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35B82917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50D1505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11EC4D77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31649065" w14:textId="77777777"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0E75178F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3D1593F4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7FD9CAA8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6140991F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063F317A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4159C86C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2C6AAC6E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1365BF98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4173F692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18C71C67" w14:textId="77777777" w:rsidR="00F21AE6" w:rsidRPr="0006632F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RPr="00C051F4" w14:paraId="521A4470" w14:textId="77777777" w:rsidTr="00362DFB">
        <w:trPr>
          <w:gridAfter w:val="1"/>
          <w:wAfter w:w="221" w:type="dxa"/>
          <w:trHeight w:val="855"/>
          <w:jc w:val="center"/>
        </w:trPr>
        <w:tc>
          <w:tcPr>
            <w:tcW w:w="1821" w:type="dxa"/>
            <w:gridSpan w:val="2"/>
            <w:vAlign w:val="center"/>
          </w:tcPr>
          <w:p w14:paraId="7B51A364" w14:textId="77777777" w:rsidR="00F21AE6" w:rsidRPr="006B01F4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Geografia</w:t>
            </w:r>
          </w:p>
          <w:p w14:paraId="05F63987" w14:textId="77777777" w:rsidR="00F21AE6" w:rsidRPr="006B01F4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5209AFCE" w14:textId="3FBEA43A" w:rsidR="00F21AE6" w:rsidRPr="008C6303" w:rsidRDefault="00F21AE6" w:rsidP="00362DFB">
            <w:pPr>
              <w:rPr>
                <w:bCs/>
                <w:color w:val="000000"/>
                <w:sz w:val="20"/>
                <w:szCs w:val="20"/>
              </w:rPr>
            </w:pPr>
            <w:r w:rsidRPr="008C6303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 w:rsidR="0032548A">
              <w:rPr>
                <w:bCs/>
                <w:color w:val="000000"/>
                <w:sz w:val="20"/>
                <w:szCs w:val="20"/>
              </w:rPr>
              <w:t>3</w:t>
            </w:r>
            <w:r w:rsidRPr="008C6303">
              <w:rPr>
                <w:bCs/>
                <w:color w:val="000000"/>
                <w:sz w:val="20"/>
                <w:szCs w:val="20"/>
              </w:rPr>
              <w:t>.</w:t>
            </w:r>
          </w:p>
          <w:p w14:paraId="58AA61C7" w14:textId="77777777" w:rsidR="00F21AE6" w:rsidRPr="00190089" w:rsidRDefault="00F21AE6" w:rsidP="00362DFB">
            <w:pPr>
              <w:rPr>
                <w:b/>
                <w:sz w:val="20"/>
                <w:szCs w:val="20"/>
              </w:rPr>
            </w:pPr>
            <w:r w:rsidRPr="00F921BB">
              <w:rPr>
                <w:sz w:val="20"/>
                <w:szCs w:val="20"/>
              </w:rPr>
              <w:t xml:space="preserve">Podręcznik dla liceum ogólnokształcącego i technikum, </w:t>
            </w:r>
            <w:r w:rsidRPr="00190089">
              <w:rPr>
                <w:b/>
                <w:sz w:val="20"/>
                <w:szCs w:val="20"/>
              </w:rPr>
              <w:t>zakres podstawowy</w:t>
            </w:r>
          </w:p>
          <w:p w14:paraId="1B75F75F" w14:textId="77777777" w:rsidR="00F21AE6" w:rsidRPr="00190089" w:rsidRDefault="00F21AE6" w:rsidP="00362DFB">
            <w:pPr>
              <w:rPr>
                <w:b/>
                <w:sz w:val="20"/>
                <w:szCs w:val="20"/>
              </w:rPr>
            </w:pPr>
          </w:p>
          <w:p w14:paraId="179FB674" w14:textId="6399979B" w:rsidR="00F21AE6" w:rsidRPr="00C461C9" w:rsidRDefault="00F21AE6" w:rsidP="00362DFB">
            <w:pPr>
              <w:rPr>
                <w:bCs/>
                <w:color w:val="000000"/>
                <w:sz w:val="20"/>
                <w:szCs w:val="20"/>
              </w:rPr>
            </w:pPr>
            <w:r w:rsidRPr="00C461C9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 w:rsidR="0032548A">
              <w:rPr>
                <w:bCs/>
                <w:color w:val="000000"/>
                <w:sz w:val="20"/>
                <w:szCs w:val="20"/>
              </w:rPr>
              <w:t>3</w:t>
            </w:r>
            <w:r w:rsidRPr="00C461C9">
              <w:rPr>
                <w:bCs/>
                <w:color w:val="000000"/>
                <w:sz w:val="20"/>
                <w:szCs w:val="20"/>
              </w:rPr>
              <w:t>.</w:t>
            </w:r>
          </w:p>
          <w:p w14:paraId="652749CB" w14:textId="77777777" w:rsidR="00F21AE6" w:rsidRPr="00FB1938" w:rsidRDefault="00F21AE6" w:rsidP="00362DFB">
            <w:pPr>
              <w:rPr>
                <w:b/>
                <w:sz w:val="20"/>
                <w:szCs w:val="20"/>
              </w:rPr>
            </w:pPr>
            <w:r w:rsidRPr="00E42FF9">
              <w:rPr>
                <w:sz w:val="20"/>
                <w:szCs w:val="20"/>
              </w:rPr>
              <w:t xml:space="preserve">Podręcznik dla liceum ogólnokształcącego i technikum, </w:t>
            </w:r>
            <w:r w:rsidRPr="00FB1938">
              <w:rPr>
                <w:b/>
                <w:sz w:val="20"/>
                <w:szCs w:val="20"/>
              </w:rPr>
              <w:t>zakres rozszerzony</w:t>
            </w:r>
          </w:p>
          <w:p w14:paraId="2F46DFCB" w14:textId="77777777" w:rsidR="00F21AE6" w:rsidRPr="00FB1938" w:rsidRDefault="00F21AE6" w:rsidP="00362DFB">
            <w:pPr>
              <w:rPr>
                <w:b/>
                <w:sz w:val="20"/>
                <w:szCs w:val="20"/>
              </w:rPr>
            </w:pPr>
          </w:p>
          <w:p w14:paraId="4D042990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33BB69B5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37D309EA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36302296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FABA064" w14:textId="77777777"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26351C9B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E973EF2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14:paraId="6B56C58B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14:paraId="7AE55A75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14:paraId="4BCC292C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25461C3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A375B72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8BBE395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14:paraId="4B168353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Kilar</w:t>
            </w:r>
          </w:p>
          <w:p w14:paraId="39B8E9D5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14:paraId="05EF72B0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E0F8967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517087D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1FAD759C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C859F1D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0D35F348" w14:textId="77777777" w:rsidR="00F21AE6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9C2B92A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6E46804F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1B540CD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183B3BE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4934D7F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210FA4C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05F0482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83CD356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0843122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0A5DA33F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54C5CB6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1D8D8E22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A9263ED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3D105011" w14:textId="77777777"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58B8A6B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354A071C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73FF87A6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2D03DA46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07D989B9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3F852CF6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6453B32A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7A0D2F64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66E00710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3B7BD4D8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18A128C1" w14:textId="77777777" w:rsidR="00F21AE6" w:rsidRPr="00E47C1A" w:rsidRDefault="00F21AE6" w:rsidP="00362DFB">
            <w:pPr>
              <w:rPr>
                <w:b/>
                <w:sz w:val="20"/>
                <w:szCs w:val="20"/>
              </w:rPr>
            </w:pPr>
          </w:p>
          <w:p w14:paraId="79A5361F" w14:textId="77777777" w:rsidR="00F21AE6" w:rsidRPr="00F96C17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RPr="00C051F4" w14:paraId="6DDB833D" w14:textId="77777777" w:rsidTr="00362DFB">
        <w:trPr>
          <w:gridAfter w:val="1"/>
          <w:wAfter w:w="221" w:type="dxa"/>
          <w:trHeight w:val="1080"/>
          <w:jc w:val="center"/>
        </w:trPr>
        <w:tc>
          <w:tcPr>
            <w:tcW w:w="1821" w:type="dxa"/>
            <w:gridSpan w:val="2"/>
            <w:vAlign w:val="center"/>
          </w:tcPr>
          <w:p w14:paraId="54C05C38" w14:textId="77777777"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729EC0E2" w14:textId="77777777"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14:paraId="4F5A978F" w14:textId="77777777"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14:paraId="617533B8" w14:textId="77777777"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14:paraId="684E13D3" w14:textId="77777777"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14:paraId="165B7AC5" w14:textId="77777777" w:rsidR="00F21AE6" w:rsidRPr="001F2B04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4E81875F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A331D01" w14:textId="13DEE935" w:rsidR="00F21AE6" w:rsidRPr="00B9171A" w:rsidRDefault="00F21AE6" w:rsidP="00362DFB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</w:t>
            </w:r>
            <w:r w:rsidR="0032548A">
              <w:t>3</w:t>
            </w:r>
            <w:r>
              <w:t xml:space="preserve">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14:paraId="75EC92DD" w14:textId="77777777" w:rsidR="00F21AE6" w:rsidRDefault="00F21AE6" w:rsidP="00362DFB">
            <w:pPr>
              <w:pStyle w:val="Normalny1"/>
              <w:spacing w:before="240" w:after="240"/>
            </w:pPr>
          </w:p>
          <w:p w14:paraId="0FCB30E2" w14:textId="77777777" w:rsidR="00F21AE6" w:rsidRDefault="00F21AE6" w:rsidP="00362DFB">
            <w:pPr>
              <w:pStyle w:val="Normalny1"/>
              <w:spacing w:before="240" w:after="240"/>
            </w:pPr>
          </w:p>
          <w:p w14:paraId="011F06AD" w14:textId="77777777" w:rsidR="00F21AE6" w:rsidRDefault="00F21AE6" w:rsidP="00362DFB">
            <w:pPr>
              <w:pStyle w:val="Normalny1"/>
              <w:spacing w:before="240" w:after="240"/>
            </w:pPr>
            <w:r>
              <w:t xml:space="preserve"> </w:t>
            </w:r>
          </w:p>
          <w:p w14:paraId="1E4FD3A5" w14:textId="77777777" w:rsidR="00F21AE6" w:rsidRDefault="00F21AE6" w:rsidP="00362DFB">
            <w:pPr>
              <w:pStyle w:val="Normalny1"/>
              <w:spacing w:before="240" w:after="240"/>
            </w:pPr>
          </w:p>
          <w:p w14:paraId="77772EA4" w14:textId="77777777" w:rsidR="00F21AE6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5B4B835D" w14:textId="77777777" w:rsidR="001248D1" w:rsidRDefault="001248D1" w:rsidP="001248D1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Jarosław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Kłaczkow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Anna Łaszkiewicz, Stanisław Roszak</w:t>
            </w:r>
          </w:p>
          <w:p w14:paraId="2D34CED0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DEEC645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C393490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9A23694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F14A36E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5CEA0BB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2F903BE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61179BF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778798A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3DB8536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47925FE7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576015A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2B1EAAC5" w14:textId="77777777" w:rsidR="00F21AE6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28A0F92" w14:textId="77777777"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1584433C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0E141D8E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34BE9260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0E0232C9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05630E8F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443226A4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53013F3D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71E3E2F2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4E864B4F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1103F709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6028C5DF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173BDF4B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EF20D92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6FF8543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06A57C0B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15945FEE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7830EE32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082EF1F9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0C05900A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4C73740C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0437D4D8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6CED05D5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5C05B264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61998376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9553D9A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362920D3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  <w:p w14:paraId="62DD1D5C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57BC430A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C64B0B2" w14:textId="77777777" w:rsidR="00F21AE6" w:rsidRPr="00A91846" w:rsidRDefault="00F21AE6" w:rsidP="00362DFB">
            <w:pPr>
              <w:rPr>
                <w:sz w:val="20"/>
                <w:szCs w:val="20"/>
              </w:rPr>
            </w:pPr>
          </w:p>
        </w:tc>
      </w:tr>
      <w:tr w:rsidR="00F21AE6" w:rsidRPr="00C051F4" w14:paraId="61E9531B" w14:textId="77777777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14:paraId="1946AEA1" w14:textId="77777777" w:rsidR="00F21AE6" w:rsidRPr="00F41409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339" w:type="dxa"/>
            <w:gridSpan w:val="3"/>
            <w:vAlign w:val="center"/>
          </w:tcPr>
          <w:p w14:paraId="47A60684" w14:textId="105753AF"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</w:t>
            </w:r>
            <w:r w:rsidR="003254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Podręcznik do liceum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 i technikum. Zakres podstawowy i rozszerzony. CZ.1,2</w:t>
            </w:r>
          </w:p>
          <w:p w14:paraId="4754E05A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1E2FB3D7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2712FC19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1E5E1F61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1BE68CFB" w14:textId="77777777" w:rsidR="00F21AE6" w:rsidRPr="00C051F4" w:rsidRDefault="00F21AE6" w:rsidP="00362D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6BB2A42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05512535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14:paraId="150D2638" w14:textId="77777777" w:rsidR="00F21AE6" w:rsidRDefault="00F21AE6" w:rsidP="00362DFB">
            <w:pPr>
              <w:snapToGrid w:val="0"/>
              <w:ind w:left="360"/>
              <w:rPr>
                <w:sz w:val="20"/>
                <w:szCs w:val="20"/>
              </w:rPr>
            </w:pPr>
          </w:p>
          <w:p w14:paraId="347FDC28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i inni</w:t>
            </w:r>
          </w:p>
          <w:p w14:paraId="282DABA5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7B1EACDC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62DA5E8B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6E69E69D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6FC1195B" w14:textId="77777777" w:rsidR="00F21AE6" w:rsidRPr="00C051F4" w:rsidRDefault="00F21AE6" w:rsidP="00362DFB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DF6AFDE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5BC5C292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4CC63C98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6C0F8016" w14:textId="77777777"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14:paraId="29B1C946" w14:textId="77777777" w:rsidR="00F21AE6" w:rsidRPr="00C051F4" w:rsidRDefault="00F21AE6" w:rsidP="00362D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32C310AC" w14:textId="77777777"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14:paraId="00635222" w14:textId="77777777"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14:paraId="7D5285F0" w14:textId="77777777" w:rsidR="00F21AE6" w:rsidRPr="00F1429D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21AE6" w:rsidRPr="00C051F4" w14:paraId="4B8F1AA3" w14:textId="77777777" w:rsidTr="00362DFB">
        <w:trPr>
          <w:gridAfter w:val="1"/>
          <w:wAfter w:w="221" w:type="dxa"/>
          <w:trHeight w:val="345"/>
          <w:jc w:val="center"/>
        </w:trPr>
        <w:tc>
          <w:tcPr>
            <w:tcW w:w="1821" w:type="dxa"/>
            <w:gridSpan w:val="2"/>
            <w:vAlign w:val="center"/>
          </w:tcPr>
          <w:p w14:paraId="4F2611E4" w14:textId="77777777" w:rsidR="00F21AE6" w:rsidRPr="007816A4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339" w:type="dxa"/>
            <w:gridSpan w:val="3"/>
            <w:vAlign w:val="center"/>
          </w:tcPr>
          <w:p w14:paraId="028944EE" w14:textId="0E53DDD7"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="0032548A">
              <w:rPr>
                <w:sz w:val="20"/>
                <w:szCs w:val="20"/>
              </w:rPr>
              <w:t>3</w:t>
            </w:r>
          </w:p>
          <w:p w14:paraId="6725FD8E" w14:textId="53FEC538" w:rsidR="00F21AE6" w:rsidRPr="00C051F4" w:rsidRDefault="00F21AE6" w:rsidP="00362DFB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</w:t>
            </w:r>
            <w:r w:rsidR="003254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C051F4">
              <w:rPr>
                <w:sz w:val="20"/>
                <w:szCs w:val="20"/>
              </w:rPr>
              <w:t>+ zb</w:t>
            </w:r>
            <w:r>
              <w:rPr>
                <w:sz w:val="20"/>
                <w:szCs w:val="20"/>
              </w:rPr>
              <w:t xml:space="preserve">iór zadań do liceum i </w:t>
            </w:r>
            <w:r>
              <w:rPr>
                <w:sz w:val="20"/>
                <w:szCs w:val="20"/>
              </w:rPr>
              <w:lastRenderedPageBreak/>
              <w:t xml:space="preserve">technikum-  Matematyka </w:t>
            </w:r>
            <w:r w:rsidR="003254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743FD6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2130" w:type="dxa"/>
            <w:gridSpan w:val="2"/>
            <w:vAlign w:val="center"/>
          </w:tcPr>
          <w:p w14:paraId="377D190A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lastRenderedPageBreak/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5536670E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231C566F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902" w:type="dxa"/>
            <w:gridSpan w:val="2"/>
            <w:vAlign w:val="center"/>
          </w:tcPr>
          <w:p w14:paraId="112CABB5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892" w:type="dxa"/>
            <w:gridSpan w:val="2"/>
            <w:vAlign w:val="center"/>
          </w:tcPr>
          <w:p w14:paraId="79C3E7E3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6BA3E4F3" w14:textId="77777777" w:rsidR="00F21AE6" w:rsidRPr="00F1429D" w:rsidRDefault="00F21AE6" w:rsidP="00362DFB">
            <w:pPr>
              <w:rPr>
                <w:b/>
                <w:sz w:val="20"/>
                <w:szCs w:val="20"/>
              </w:rPr>
            </w:pPr>
          </w:p>
          <w:p w14:paraId="0993374A" w14:textId="77777777" w:rsidR="00F21AE6" w:rsidRPr="00F1429D" w:rsidRDefault="00F21AE6" w:rsidP="00362DFB">
            <w:pPr>
              <w:rPr>
                <w:b/>
                <w:sz w:val="20"/>
                <w:szCs w:val="20"/>
              </w:rPr>
            </w:pPr>
          </w:p>
          <w:p w14:paraId="6FBCD2D8" w14:textId="77777777" w:rsidR="00F21AE6" w:rsidRPr="00F1429D" w:rsidRDefault="00F21AE6" w:rsidP="00362DFB">
            <w:pPr>
              <w:rPr>
                <w:b/>
                <w:sz w:val="20"/>
                <w:szCs w:val="20"/>
              </w:rPr>
            </w:pPr>
          </w:p>
          <w:p w14:paraId="39F194D1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03E6E295" w14:textId="77777777"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</w:tr>
      <w:tr w:rsidR="00F21AE6" w:rsidRPr="00C051F4" w14:paraId="1D51153E" w14:textId="77777777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14:paraId="4BFDB502" w14:textId="77777777" w:rsidR="00F21AE6" w:rsidRPr="00523568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lastRenderedPageBreak/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14:paraId="5F15E6BD" w14:textId="77777777" w:rsidR="00F21AE6" w:rsidRPr="00C051F4" w:rsidRDefault="00F21AE6" w:rsidP="00362DFB">
            <w:pPr>
              <w:rPr>
                <w:sz w:val="20"/>
                <w:szCs w:val="20"/>
              </w:rPr>
            </w:pPr>
          </w:p>
          <w:p w14:paraId="6641D8C5" w14:textId="20089DC6" w:rsidR="00F21AE6" w:rsidRDefault="00F21AE6" w:rsidP="00362DFB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 </w:t>
            </w:r>
            <w:r w:rsidR="0032548A">
              <w:rPr>
                <w:sz w:val="20"/>
                <w:szCs w:val="20"/>
                <w:shd w:val="clear" w:color="auto" w:fill="F1F0F0"/>
              </w:rPr>
              <w:t>3</w:t>
            </w:r>
            <w:r>
              <w:rPr>
                <w:sz w:val="20"/>
                <w:szCs w:val="20"/>
                <w:shd w:val="clear" w:color="auto" w:fill="F1F0F0"/>
              </w:rPr>
              <w:t>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14:paraId="0725DDEE" w14:textId="77777777" w:rsidR="00F21AE6" w:rsidRDefault="00F21AE6" w:rsidP="00362DFB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</w:t>
            </w:r>
            <w:r w:rsidRPr="00E97059">
              <w:rPr>
                <w:sz w:val="20"/>
                <w:szCs w:val="20"/>
                <w:shd w:val="clear" w:color="auto" w:fill="F1F0F0"/>
              </w:rPr>
              <w:t xml:space="preserve">Zakres </w:t>
            </w:r>
            <w:r>
              <w:rPr>
                <w:sz w:val="20"/>
                <w:szCs w:val="20"/>
                <w:shd w:val="clear" w:color="auto" w:fill="F1F0F0"/>
              </w:rPr>
              <w:t xml:space="preserve"> podstawowy</w:t>
            </w:r>
          </w:p>
          <w:p w14:paraId="52BF9733" w14:textId="77777777"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14:paraId="1B187205" w14:textId="77777777" w:rsidR="00F21AE6" w:rsidRDefault="00F21AE6" w:rsidP="00362DFB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A.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Janicki</w:t>
            </w:r>
          </w:p>
          <w:p w14:paraId="13DAF246" w14:textId="77777777" w:rsidR="00F21AE6" w:rsidRPr="00DC172C" w:rsidRDefault="00F21AE6" w:rsidP="00362DFB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518D33B5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  <w:r w:rsidRPr="00DC172C">
              <w:rPr>
                <w:sz w:val="20"/>
                <w:szCs w:val="20"/>
                <w:shd w:val="clear" w:color="auto" w:fill="F1F0F0"/>
              </w:rPr>
              <w:t>,</w:t>
            </w:r>
            <w:r>
              <w:rPr>
                <w:shd w:val="clear" w:color="auto" w:fill="F1F0F0"/>
              </w:rPr>
              <w:t xml:space="preserve">  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31057D26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892" w:type="dxa"/>
            <w:gridSpan w:val="2"/>
            <w:vAlign w:val="center"/>
          </w:tcPr>
          <w:p w14:paraId="3A9EDED7" w14:textId="77777777" w:rsidR="00F21AE6" w:rsidRDefault="00F21AE6" w:rsidP="00362DFB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7BD7B53E" w14:textId="346E43AE" w:rsidR="00F21AE6" w:rsidRPr="00523568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RPr="00C051F4" w14:paraId="77A368DA" w14:textId="77777777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14:paraId="4AA8BFF8" w14:textId="77777777" w:rsidR="00F21AE6" w:rsidRPr="00AD1671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339" w:type="dxa"/>
            <w:gridSpan w:val="3"/>
            <w:vAlign w:val="center"/>
          </w:tcPr>
          <w:p w14:paraId="46D95BC5" w14:textId="77777777" w:rsidR="00F21AE6" w:rsidRPr="0043783F" w:rsidRDefault="00F21AE6" w:rsidP="00362DFB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 blasku Bożej prawdy</w:t>
            </w:r>
            <w:r w:rsidRPr="0043783F">
              <w:rPr>
                <w:color w:val="000000"/>
                <w:sz w:val="20"/>
                <w:szCs w:val="20"/>
                <w:lang w:eastAsia="pl-PL"/>
              </w:rPr>
              <w:t>. Podręcznik dla liceum i technikum.</w:t>
            </w:r>
          </w:p>
          <w:p w14:paraId="1BA263C5" w14:textId="77777777" w:rsidR="00F21AE6" w:rsidRDefault="00F21AE6" w:rsidP="00362DFB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3FDA2FD1" w14:textId="77777777" w:rsidR="00F21AE6" w:rsidRPr="00C610A4" w:rsidRDefault="00F21AE6" w:rsidP="00362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069480F" w14:textId="77777777" w:rsidR="00F21AE6" w:rsidRPr="00AD1671" w:rsidRDefault="00F21AE6" w:rsidP="00362DFB">
            <w:pPr>
              <w:rPr>
                <w:bCs/>
                <w:sz w:val="20"/>
                <w:szCs w:val="20"/>
              </w:rPr>
            </w:pP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</w:tc>
        <w:tc>
          <w:tcPr>
            <w:tcW w:w="1902" w:type="dxa"/>
            <w:gridSpan w:val="2"/>
            <w:vAlign w:val="center"/>
          </w:tcPr>
          <w:p w14:paraId="51FE26D6" w14:textId="77777777" w:rsidR="00F21AE6" w:rsidRPr="00C051F4" w:rsidRDefault="00F21AE6" w:rsidP="00362DFB">
            <w:pPr>
              <w:pStyle w:val="NormalnyWeb"/>
              <w:rPr>
                <w:sz w:val="20"/>
                <w:szCs w:val="20"/>
                <w:lang w:eastAsia="ar-SA"/>
              </w:rPr>
            </w:pPr>
            <w:r w:rsidRPr="00C051F4">
              <w:rPr>
                <w:color w:val="000000"/>
                <w:sz w:val="20"/>
                <w:szCs w:val="20"/>
              </w:rPr>
              <w:t> "Jedność" - Kielce</w:t>
            </w:r>
          </w:p>
        </w:tc>
        <w:tc>
          <w:tcPr>
            <w:tcW w:w="1892" w:type="dxa"/>
            <w:gridSpan w:val="2"/>
            <w:vAlign w:val="center"/>
          </w:tcPr>
          <w:p w14:paraId="1E24D336" w14:textId="77777777" w:rsidR="00F21AE6" w:rsidRPr="0043783F" w:rsidRDefault="00F21AE6" w:rsidP="00362DFB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14:paraId="05C76E93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4EE9BA78" w14:textId="77777777" w:rsidR="00F21AE6" w:rsidRPr="00AD1671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14:paraId="3CFFE1AB" w14:textId="77777777" w:rsidTr="00362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1" w:type="dxa"/>
          <w:trHeight w:val="840"/>
          <w:jc w:val="center"/>
        </w:trPr>
        <w:tc>
          <w:tcPr>
            <w:tcW w:w="1821" w:type="dxa"/>
            <w:gridSpan w:val="2"/>
          </w:tcPr>
          <w:p w14:paraId="52FA7C8A" w14:textId="77777777" w:rsidR="00F21AE6" w:rsidRDefault="00F21AE6" w:rsidP="00362DFB">
            <w:pPr>
              <w:rPr>
                <w:color w:val="FF0000"/>
                <w:sz w:val="20"/>
                <w:szCs w:val="20"/>
              </w:rPr>
            </w:pPr>
          </w:p>
          <w:p w14:paraId="6E889205" w14:textId="77777777" w:rsidR="00F21AE6" w:rsidRPr="00CA31C7" w:rsidRDefault="00F21AE6" w:rsidP="00362DFB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339" w:type="dxa"/>
            <w:gridSpan w:val="3"/>
          </w:tcPr>
          <w:p w14:paraId="0856CC7F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04EFCF39" w14:textId="77777777" w:rsidR="00F21AE6" w:rsidRPr="00CA31C7" w:rsidRDefault="00F21AE6" w:rsidP="00362D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Descubre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30" w:type="dxa"/>
            <w:gridSpan w:val="2"/>
          </w:tcPr>
          <w:p w14:paraId="7EED8230" w14:textId="77777777" w:rsidR="00F21AE6" w:rsidRPr="00CA31C7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14:paraId="78A86C63" w14:textId="77777777" w:rsidR="00F21AE6" w:rsidRPr="00CA31C7" w:rsidRDefault="00F21AE6" w:rsidP="00362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1892" w:type="dxa"/>
            <w:gridSpan w:val="2"/>
          </w:tcPr>
          <w:p w14:paraId="70530307" w14:textId="77777777"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14:paraId="3BA8277E" w14:textId="77777777" w:rsidR="00F21AE6" w:rsidRPr="00217590" w:rsidRDefault="00F21AE6" w:rsidP="00362DFB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</w:tc>
      </w:tr>
      <w:tr w:rsidR="00F21AE6" w14:paraId="3C679362" w14:textId="77777777" w:rsidTr="00362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1" w:type="dxa"/>
          <w:trHeight w:val="1695"/>
          <w:jc w:val="center"/>
        </w:trPr>
        <w:tc>
          <w:tcPr>
            <w:tcW w:w="1821" w:type="dxa"/>
            <w:gridSpan w:val="2"/>
            <w:vAlign w:val="center"/>
          </w:tcPr>
          <w:p w14:paraId="3F812F3E" w14:textId="77777777" w:rsidR="00F21AE6" w:rsidRPr="009F5761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3339" w:type="dxa"/>
            <w:gridSpan w:val="3"/>
            <w:vAlign w:val="center"/>
          </w:tcPr>
          <w:p w14:paraId="59FE3A5C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Krok w przedsiębiorczość</w:t>
            </w:r>
            <w:r>
              <w:rPr>
                <w:sz w:val="20"/>
                <w:szCs w:val="20"/>
                <w:shd w:val="clear" w:color="auto" w:fill="F1F0F0"/>
              </w:rPr>
              <w:t>- podręcznik do podstaw przedsiębiorczości dla szkół ponadpodstawowych</w:t>
            </w:r>
          </w:p>
        </w:tc>
        <w:tc>
          <w:tcPr>
            <w:tcW w:w="2130" w:type="dxa"/>
            <w:gridSpan w:val="2"/>
            <w:vAlign w:val="center"/>
          </w:tcPr>
          <w:p w14:paraId="0911B74A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Rachwał.</w:t>
            </w:r>
          </w:p>
        </w:tc>
        <w:tc>
          <w:tcPr>
            <w:tcW w:w="1902" w:type="dxa"/>
            <w:gridSpan w:val="2"/>
            <w:vAlign w:val="center"/>
          </w:tcPr>
          <w:p w14:paraId="07B13986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892" w:type="dxa"/>
            <w:gridSpan w:val="2"/>
            <w:vAlign w:val="center"/>
          </w:tcPr>
          <w:p w14:paraId="34F88087" w14:textId="77777777" w:rsidR="00F21AE6" w:rsidRPr="005D1461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14:paraId="11C876DB" w14:textId="77777777" w:rsidTr="00362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1" w:type="dxa"/>
          <w:trHeight w:val="1440"/>
          <w:jc w:val="center"/>
        </w:trPr>
        <w:tc>
          <w:tcPr>
            <w:tcW w:w="1821" w:type="dxa"/>
            <w:gridSpan w:val="2"/>
            <w:vAlign w:val="center"/>
          </w:tcPr>
          <w:p w14:paraId="6C8DF65C" w14:textId="77777777" w:rsidR="00F21AE6" w:rsidRPr="009F5761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339" w:type="dxa"/>
            <w:gridSpan w:val="3"/>
            <w:vAlign w:val="center"/>
          </w:tcPr>
          <w:p w14:paraId="1D310682" w14:textId="77777777" w:rsidR="00F21AE6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 nowym bitem. Informat</w:t>
            </w:r>
            <w:r>
              <w:rPr>
                <w:sz w:val="20"/>
                <w:szCs w:val="20"/>
              </w:rPr>
              <w:t>yka.</w:t>
            </w:r>
          </w:p>
          <w:p w14:paraId="7CD37008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Zakres podstawowy.</w:t>
            </w:r>
          </w:p>
        </w:tc>
        <w:tc>
          <w:tcPr>
            <w:tcW w:w="2130" w:type="dxa"/>
            <w:gridSpan w:val="2"/>
            <w:vAlign w:val="center"/>
          </w:tcPr>
          <w:p w14:paraId="567DD5B2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G.  Koba</w:t>
            </w:r>
          </w:p>
        </w:tc>
        <w:tc>
          <w:tcPr>
            <w:tcW w:w="1902" w:type="dxa"/>
            <w:gridSpan w:val="2"/>
            <w:vAlign w:val="center"/>
          </w:tcPr>
          <w:p w14:paraId="347BF1FE" w14:textId="77777777" w:rsidR="00F21AE6" w:rsidRPr="00C051F4" w:rsidRDefault="00F21AE6" w:rsidP="00362DFB">
            <w:pPr>
              <w:rPr>
                <w:sz w:val="20"/>
                <w:szCs w:val="20"/>
              </w:rPr>
            </w:pPr>
            <w:proofErr w:type="spellStart"/>
            <w:r w:rsidRPr="00C051F4">
              <w:rPr>
                <w:sz w:val="20"/>
                <w:szCs w:val="20"/>
              </w:rPr>
              <w:t>Migra</w:t>
            </w:r>
            <w:proofErr w:type="spellEnd"/>
            <w:r w:rsidRPr="00C051F4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892" w:type="dxa"/>
            <w:gridSpan w:val="2"/>
            <w:vAlign w:val="center"/>
          </w:tcPr>
          <w:p w14:paraId="11FF7F6F" w14:textId="77777777" w:rsidR="00F21AE6" w:rsidRPr="005D1461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14:paraId="72E59B37" w14:textId="77777777" w:rsidTr="00362DF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03" w:type="dxa"/>
          <w:trHeight w:val="1470"/>
        </w:trPr>
        <w:tc>
          <w:tcPr>
            <w:tcW w:w="1838" w:type="dxa"/>
            <w:gridSpan w:val="3"/>
          </w:tcPr>
          <w:p w14:paraId="52846582" w14:textId="77777777" w:rsidR="00F21AE6" w:rsidRPr="00864A04" w:rsidRDefault="00F21AE6" w:rsidP="00362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337" w:type="dxa"/>
            <w:gridSpan w:val="2"/>
          </w:tcPr>
          <w:p w14:paraId="6497FA1F" w14:textId="78DC1F56" w:rsidR="00F21AE6" w:rsidRDefault="002F2458" w:rsidP="00362DFB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Grupa podstawowa </w:t>
            </w:r>
            <w:r>
              <w:rPr>
                <w:color w:val="000000"/>
              </w:rPr>
              <w:t>(grupa a6)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kontynuacja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B1+ </w:t>
            </w:r>
            <w:r>
              <w:rPr>
                <w:color w:val="000000"/>
              </w:rPr>
              <w:t>(Unit 8)</w:t>
            </w:r>
          </w:p>
          <w:p w14:paraId="2FAB10F1" w14:textId="50B5BA34" w:rsidR="002F2458" w:rsidRDefault="002F2458" w:rsidP="00362DFB">
            <w:pPr>
              <w:pStyle w:val="Normalny1"/>
              <w:rPr>
                <w:color w:val="000000"/>
              </w:rPr>
            </w:pPr>
          </w:p>
          <w:p w14:paraId="66B52FC2" w14:textId="60BEA871"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0D50D251" w14:textId="70A12A0A"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14:paraId="71D6BFCF" w14:textId="568963E8"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14:paraId="6FCA90EC" w14:textId="49269F2D"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14:paraId="69B55B7C" w14:textId="6D839197"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14:paraId="6B753D1F" w14:textId="0BB6C46D"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14:paraId="7D9A4E4E" w14:textId="7EF0FB13"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Grupa a4:</w:t>
            </w:r>
            <w:r>
              <w:rPr>
                <w:color w:val="000000"/>
              </w:rPr>
              <w:br/>
              <w:t xml:space="preserve">Kontynuacja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B2+</w:t>
            </w:r>
          </w:p>
          <w:p w14:paraId="7DDCFBAA" w14:textId="36E1C43B"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14:paraId="1A1FC4C6" w14:textId="77777777" w:rsidR="002F2458" w:rsidRPr="002F2458" w:rsidRDefault="002F2458" w:rsidP="002F2458">
            <w:pPr>
              <w:suppressAutoHyphens w:val="0"/>
              <w:rPr>
                <w:lang w:eastAsia="pl-PL"/>
              </w:rPr>
            </w:pPr>
            <w:r w:rsidRPr="002F2458">
              <w:rPr>
                <w:color w:val="FF0000"/>
                <w:lang w:eastAsia="pl-PL"/>
              </w:rPr>
              <w:t>Podręcznik wymaga rozszerzania słownictwa, ponieważ grupa jest mocna</w:t>
            </w:r>
            <w:r w:rsidRPr="002F2458">
              <w:rPr>
                <w:color w:val="000000"/>
                <w:lang w:eastAsia="pl-PL"/>
              </w:rPr>
              <w:t>)</w:t>
            </w:r>
          </w:p>
          <w:p w14:paraId="0E31DC96" w14:textId="4FCC9A99" w:rsidR="002F2458" w:rsidRDefault="002F2458" w:rsidP="002F2458">
            <w:pPr>
              <w:pStyle w:val="Normalny1"/>
              <w:rPr>
                <w:b/>
                <w:bCs/>
                <w:color w:val="000000"/>
              </w:rPr>
            </w:pPr>
            <w:r w:rsidRPr="002F2458">
              <w:rPr>
                <w:color w:val="000000"/>
                <w:sz w:val="24"/>
                <w:szCs w:val="24"/>
              </w:rPr>
              <w:t xml:space="preserve">Później </w:t>
            </w:r>
            <w:proofErr w:type="spellStart"/>
            <w:r w:rsidRPr="002F2458">
              <w:rPr>
                <w:b/>
                <w:bCs/>
                <w:color w:val="000000"/>
                <w:sz w:val="24"/>
                <w:szCs w:val="24"/>
              </w:rPr>
              <w:t>Password</w:t>
            </w:r>
            <w:proofErr w:type="spellEnd"/>
            <w:r w:rsidRPr="002F2458">
              <w:rPr>
                <w:b/>
                <w:bCs/>
                <w:color w:val="000000"/>
                <w:sz w:val="24"/>
                <w:szCs w:val="24"/>
              </w:rPr>
              <w:t xml:space="preserve"> Reset C1/C2</w:t>
            </w:r>
          </w:p>
          <w:p w14:paraId="68DB0F2B" w14:textId="77777777" w:rsidR="002F2458" w:rsidRDefault="002F2458" w:rsidP="00362DFB">
            <w:pPr>
              <w:pStyle w:val="Normalny1"/>
              <w:rPr>
                <w:color w:val="000000"/>
              </w:rPr>
            </w:pPr>
          </w:p>
          <w:p w14:paraId="385CA9ED" w14:textId="77777777" w:rsidR="002F2458" w:rsidRPr="002F2458" w:rsidRDefault="002F2458" w:rsidP="002F2458">
            <w:pPr>
              <w:suppressAutoHyphens w:val="0"/>
              <w:rPr>
                <w:lang w:eastAsia="pl-PL"/>
              </w:rPr>
            </w:pPr>
            <w:r w:rsidRPr="002F2458">
              <w:rPr>
                <w:color w:val="000000"/>
                <w:shd w:val="clear" w:color="auto" w:fill="FFFFFF"/>
                <w:lang w:eastAsia="pl-PL"/>
              </w:rPr>
              <w:t>najprawdopodobniej podręcznik jeszcze nie jest wydany, jeśli się nie pojawi to </w:t>
            </w:r>
          </w:p>
          <w:p w14:paraId="55EFB945" w14:textId="77777777" w:rsidR="002F2458" w:rsidRPr="002F2458" w:rsidRDefault="002F2458" w:rsidP="002F2458">
            <w:pPr>
              <w:suppressAutoHyphens w:val="0"/>
              <w:rPr>
                <w:lang w:eastAsia="pl-PL"/>
              </w:rPr>
            </w:pPr>
            <w:proofErr w:type="spellStart"/>
            <w:r w:rsidRPr="002F2458">
              <w:rPr>
                <w:b/>
                <w:bCs/>
                <w:color w:val="000000"/>
                <w:shd w:val="clear" w:color="auto" w:fill="FFFFFF"/>
                <w:lang w:eastAsia="pl-PL"/>
              </w:rPr>
              <w:t>Password</w:t>
            </w:r>
            <w:proofErr w:type="spellEnd"/>
            <w:r w:rsidRPr="002F2458">
              <w:rPr>
                <w:b/>
                <w:bCs/>
                <w:color w:val="000000"/>
                <w:shd w:val="clear" w:color="auto" w:fill="FFFFFF"/>
                <w:lang w:eastAsia="pl-PL"/>
              </w:rPr>
              <w:t xml:space="preserve"> 4</w:t>
            </w:r>
          </w:p>
          <w:p w14:paraId="30751CDE" w14:textId="17E14266" w:rsidR="002F2458" w:rsidRDefault="002F2458" w:rsidP="00362DFB">
            <w:pPr>
              <w:pStyle w:val="Normalny1"/>
              <w:rPr>
                <w:color w:val="000000"/>
              </w:rPr>
            </w:pPr>
          </w:p>
          <w:p w14:paraId="37BCFD0D" w14:textId="77777777" w:rsidR="002F2458" w:rsidRPr="002F2458" w:rsidRDefault="002F2458" w:rsidP="00362DFB">
            <w:pPr>
              <w:pStyle w:val="Normalny1"/>
              <w:rPr>
                <w:color w:val="FF0000"/>
              </w:rPr>
            </w:pPr>
          </w:p>
          <w:p w14:paraId="35635346" w14:textId="77777777" w:rsidR="00F21AE6" w:rsidRPr="002F2458" w:rsidRDefault="00F21AE6" w:rsidP="00362DFB">
            <w:pPr>
              <w:pStyle w:val="Normalny1"/>
              <w:rPr>
                <w:color w:val="FF0000"/>
              </w:rPr>
            </w:pPr>
          </w:p>
          <w:p w14:paraId="3E7E805E" w14:textId="77777777" w:rsidR="00F21AE6" w:rsidRPr="002F2458" w:rsidRDefault="00F21AE6" w:rsidP="00362DFB">
            <w:pPr>
              <w:pStyle w:val="Normalny1"/>
              <w:rPr>
                <w:color w:val="FF0000"/>
              </w:rPr>
            </w:pPr>
          </w:p>
        </w:tc>
        <w:tc>
          <w:tcPr>
            <w:tcW w:w="2145" w:type="dxa"/>
            <w:gridSpan w:val="2"/>
          </w:tcPr>
          <w:p w14:paraId="160F6B1F" w14:textId="77777777" w:rsidR="00F21AE6" w:rsidRDefault="00F21AE6" w:rsidP="00362DFB">
            <w:pPr>
              <w:rPr>
                <w:sz w:val="20"/>
                <w:szCs w:val="20"/>
              </w:rPr>
            </w:pPr>
            <w:r w:rsidRPr="002F2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Marta Rosińska</w:t>
            </w:r>
          </w:p>
          <w:p w14:paraId="688D36FC" w14:textId="77777777" w:rsidR="00F21AE6" w:rsidRDefault="00F21AE6" w:rsidP="00362DFB">
            <w:pPr>
              <w:rPr>
                <w:sz w:val="20"/>
                <w:szCs w:val="20"/>
              </w:rPr>
            </w:pPr>
            <w:r w:rsidRPr="009D3E3F">
              <w:rPr>
                <w:sz w:val="20"/>
                <w:szCs w:val="20"/>
              </w:rPr>
              <w:t xml:space="preserve"> </w:t>
            </w:r>
            <w:proofErr w:type="spellStart"/>
            <w:r w:rsidRPr="009D3E3F">
              <w:rPr>
                <w:sz w:val="20"/>
                <w:szCs w:val="20"/>
              </w:rPr>
              <w:t>Lynda</w:t>
            </w:r>
            <w:proofErr w:type="spellEnd"/>
            <w:r w:rsidRPr="009D3E3F">
              <w:rPr>
                <w:sz w:val="20"/>
                <w:szCs w:val="20"/>
              </w:rPr>
              <w:t xml:space="preserve"> Edwards </w:t>
            </w:r>
          </w:p>
          <w:p w14:paraId="0C8360A1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046D843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573C734" w14:textId="77777777" w:rsidR="00F21AE6" w:rsidRPr="009D3E3F" w:rsidRDefault="00F21AE6" w:rsidP="00362DFB">
            <w:pPr>
              <w:pStyle w:val="Normalny1"/>
            </w:pPr>
            <w:r w:rsidRPr="009D3E3F">
              <w:t xml:space="preserve">Marta Rosińska, Gregory J. </w:t>
            </w:r>
            <w:proofErr w:type="spellStart"/>
            <w:r w:rsidRPr="009D3E3F">
              <w:t>Manin</w:t>
            </w:r>
            <w:proofErr w:type="spellEnd"/>
          </w:p>
          <w:p w14:paraId="4EAE4C82" w14:textId="77777777" w:rsidR="00F21AE6" w:rsidRDefault="00F21AE6" w:rsidP="00362DFB">
            <w:pPr>
              <w:rPr>
                <w:color w:val="FF0000"/>
                <w:sz w:val="20"/>
                <w:szCs w:val="20"/>
              </w:rPr>
            </w:pPr>
          </w:p>
          <w:p w14:paraId="6ABE1238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2A295D60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0551B814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1097B230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38959AE1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29AA82BA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1694AA3B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5FDB3DC2" w14:textId="77777777" w:rsidR="002F2458" w:rsidRDefault="002F2458" w:rsidP="00362D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color w:val="000000"/>
                <w:shd w:val="clear" w:color="auto" w:fill="FFFFFF"/>
              </w:rPr>
              <w:t>Lynda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Edwards</w:t>
            </w:r>
          </w:p>
          <w:p w14:paraId="54EF1171" w14:textId="77777777" w:rsidR="002F2458" w:rsidRDefault="002F2458" w:rsidP="00362DFB">
            <w:pPr>
              <w:rPr>
                <w:color w:val="000000"/>
                <w:shd w:val="clear" w:color="auto" w:fill="FFFFFF"/>
              </w:rPr>
            </w:pPr>
          </w:p>
          <w:p w14:paraId="3FA9F539" w14:textId="77777777" w:rsidR="002F2458" w:rsidRDefault="002F2458" w:rsidP="00362DFB">
            <w:pPr>
              <w:rPr>
                <w:color w:val="000000"/>
                <w:shd w:val="clear" w:color="auto" w:fill="FFFFFF"/>
              </w:rPr>
            </w:pPr>
          </w:p>
          <w:p w14:paraId="60BDF5C5" w14:textId="77777777" w:rsidR="002F2458" w:rsidRDefault="002F2458" w:rsidP="00362DFB">
            <w:pPr>
              <w:rPr>
                <w:color w:val="000000"/>
                <w:shd w:val="clear" w:color="auto" w:fill="FFFFFF"/>
              </w:rPr>
            </w:pPr>
          </w:p>
          <w:p w14:paraId="75AE144B" w14:textId="2B6571E2" w:rsidR="002F2458" w:rsidRDefault="002F2458" w:rsidP="00362DFB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Marta Rosińska, Gregory J. </w:t>
            </w:r>
            <w:proofErr w:type="spellStart"/>
            <w:r>
              <w:rPr>
                <w:color w:val="000000"/>
                <w:shd w:val="clear" w:color="auto" w:fill="FFFFFF"/>
              </w:rPr>
              <w:t>Manin</w:t>
            </w:r>
            <w:proofErr w:type="spellEnd"/>
          </w:p>
        </w:tc>
        <w:tc>
          <w:tcPr>
            <w:tcW w:w="1889" w:type="dxa"/>
            <w:gridSpan w:val="2"/>
          </w:tcPr>
          <w:p w14:paraId="324D6B92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proofErr w:type="spellStart"/>
            <w:r w:rsidRPr="00A55069">
              <w:rPr>
                <w:sz w:val="20"/>
                <w:szCs w:val="20"/>
                <w:lang w:val="en-US"/>
              </w:rPr>
              <w:t>Macmillian</w:t>
            </w:r>
            <w:proofErr w:type="spellEnd"/>
          </w:p>
          <w:p w14:paraId="5F249049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18C02EF7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1FD68988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>Oxford University Press</w:t>
            </w:r>
          </w:p>
          <w:p w14:paraId="0466EB0B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7B53C728" w14:textId="77777777"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580C3248" w14:textId="77777777"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66F1CB98" w14:textId="77777777"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651C8572" w14:textId="77777777"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12385097" w14:textId="77777777"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15787318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14:paraId="48E42913" w14:textId="77777777"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proofErr w:type="spellStart"/>
            <w:r w:rsidRPr="00A55069">
              <w:rPr>
                <w:sz w:val="20"/>
                <w:szCs w:val="20"/>
                <w:lang w:val="en-US"/>
              </w:rPr>
              <w:t>Macmillian</w:t>
            </w:r>
            <w:proofErr w:type="spellEnd"/>
          </w:p>
        </w:tc>
        <w:tc>
          <w:tcPr>
            <w:tcW w:w="1893" w:type="dxa"/>
            <w:gridSpan w:val="2"/>
          </w:tcPr>
          <w:p w14:paraId="74089112" w14:textId="77777777" w:rsidR="00F21AE6" w:rsidRPr="009375C9" w:rsidRDefault="00F21AE6" w:rsidP="00362DFB">
            <w:pPr>
              <w:rPr>
                <w:b/>
                <w:sz w:val="20"/>
                <w:szCs w:val="20"/>
              </w:rPr>
            </w:pPr>
            <w:r w:rsidRPr="009375C9">
              <w:rPr>
                <w:b/>
                <w:sz w:val="20"/>
                <w:szCs w:val="20"/>
              </w:rPr>
              <w:t>NPP: 954/2/2019, SPP: 955/2/2019</w:t>
            </w:r>
          </w:p>
          <w:p w14:paraId="07B25136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5EE226DC" w14:textId="77777777" w:rsidR="00F21AE6" w:rsidRDefault="00F21AE6" w:rsidP="00362DFB">
            <w:pPr>
              <w:rPr>
                <w:sz w:val="20"/>
                <w:szCs w:val="20"/>
              </w:rPr>
            </w:pPr>
            <w:r w:rsidRPr="009D3E3F">
              <w:rPr>
                <w:sz w:val="20"/>
                <w:szCs w:val="20"/>
              </w:rPr>
              <w:t xml:space="preserve">MEN: </w:t>
            </w:r>
            <w:r w:rsidRPr="009375C9">
              <w:rPr>
                <w:b/>
                <w:sz w:val="20"/>
                <w:szCs w:val="20"/>
              </w:rPr>
              <w:t>986/3/2019</w:t>
            </w:r>
          </w:p>
          <w:p w14:paraId="24F9A023" w14:textId="77777777" w:rsidR="00F21AE6" w:rsidRPr="009375C9" w:rsidRDefault="00F21AE6" w:rsidP="00362DFB">
            <w:pPr>
              <w:rPr>
                <w:sz w:val="20"/>
                <w:szCs w:val="20"/>
              </w:rPr>
            </w:pPr>
            <w:r w:rsidRPr="009375C9">
              <w:rPr>
                <w:sz w:val="20"/>
                <w:szCs w:val="20"/>
                <w:lang w:eastAsia="pl-PL"/>
              </w:rPr>
              <w:t xml:space="preserve">podstawa programowa: III.2, III.1.P oraz III.1.R. </w:t>
            </w:r>
            <w:r w:rsidRPr="009375C9">
              <w:rPr>
                <w:b/>
                <w:sz w:val="20"/>
                <w:szCs w:val="20"/>
                <w:lang w:eastAsia="pl-PL"/>
              </w:rPr>
              <w:t>985/3/2019</w:t>
            </w:r>
            <w:r w:rsidRPr="009375C9">
              <w:rPr>
                <w:sz w:val="20"/>
                <w:szCs w:val="20"/>
                <w:lang w:eastAsia="pl-PL"/>
              </w:rPr>
              <w:t xml:space="preserve"> - podstawa programowa: IV.0, IV.1P i IV.R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14:paraId="17812CDE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7614436B" w14:textId="77777777" w:rsidR="00F21AE6" w:rsidRPr="009375C9" w:rsidRDefault="00F21AE6" w:rsidP="00362DFB">
            <w:pPr>
              <w:rPr>
                <w:b/>
                <w:sz w:val="20"/>
                <w:szCs w:val="20"/>
              </w:rPr>
            </w:pPr>
          </w:p>
          <w:p w14:paraId="026B66BF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D515F10" w14:textId="77777777" w:rsidR="00F21AE6" w:rsidRDefault="00F21AE6" w:rsidP="00362DFB">
            <w:pPr>
              <w:rPr>
                <w:sz w:val="20"/>
                <w:szCs w:val="20"/>
              </w:rPr>
            </w:pPr>
          </w:p>
          <w:p w14:paraId="65B8D310" w14:textId="7BF38A9A" w:rsidR="00F21AE6" w:rsidRPr="009D3E3F" w:rsidRDefault="002F2458" w:rsidP="00362DFB">
            <w:pPr>
              <w:pStyle w:val="Normalny1"/>
            </w:pPr>
            <w:r>
              <w:rPr>
                <w:color w:val="000000"/>
                <w:shd w:val="clear" w:color="auto" w:fill="FFFFFF"/>
              </w:rPr>
              <w:t>nie ma jeszcze numeru MEN,</w:t>
            </w:r>
          </w:p>
          <w:p w14:paraId="2DCB413A" w14:textId="77777777" w:rsidR="00F21AE6" w:rsidRDefault="00F21AE6" w:rsidP="00362DFB">
            <w:pPr>
              <w:rPr>
                <w:color w:val="FF0000"/>
                <w:sz w:val="20"/>
                <w:szCs w:val="20"/>
              </w:rPr>
            </w:pPr>
          </w:p>
          <w:p w14:paraId="26936D02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5523423A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46C48F4B" w14:textId="77777777"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14:paraId="7E85ED18" w14:textId="1D07EE05" w:rsidR="002F2458" w:rsidRDefault="002F2458" w:rsidP="00362DFB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Numer MEN</w:t>
            </w:r>
            <w:r>
              <w:rPr>
                <w:b/>
                <w:bCs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767/4/2018</w:t>
            </w:r>
          </w:p>
        </w:tc>
      </w:tr>
      <w:tr w:rsidR="00F21AE6" w:rsidRPr="00C461C9" w14:paraId="697200D8" w14:textId="77777777" w:rsidTr="00362DF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03" w:type="dxa"/>
          <w:trHeight w:val="1680"/>
        </w:trPr>
        <w:tc>
          <w:tcPr>
            <w:tcW w:w="1830" w:type="dxa"/>
            <w:gridSpan w:val="2"/>
          </w:tcPr>
          <w:p w14:paraId="6D808397" w14:textId="77777777" w:rsidR="00F21AE6" w:rsidRDefault="00F21AE6" w:rsidP="00362DFB">
            <w:pPr>
              <w:rPr>
                <w:color w:val="FF0000"/>
                <w:sz w:val="20"/>
                <w:szCs w:val="20"/>
              </w:rPr>
            </w:pPr>
          </w:p>
          <w:p w14:paraId="7645265F" w14:textId="77777777" w:rsidR="00F21AE6" w:rsidRPr="00906FDE" w:rsidRDefault="00F21AE6" w:rsidP="00362DFB">
            <w:pPr>
              <w:rPr>
                <w:b/>
                <w:sz w:val="20"/>
                <w:szCs w:val="20"/>
              </w:rPr>
            </w:pPr>
            <w:r w:rsidRPr="00906FDE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345" w:type="dxa"/>
            <w:gridSpan w:val="3"/>
          </w:tcPr>
          <w:p w14:paraId="55DE07B7" w14:textId="531C4AB1" w:rsidR="00F21AE6" w:rsidRPr="00C461C9" w:rsidRDefault="00F21AE6" w:rsidP="00362DFB">
            <w:pPr>
              <w:rPr>
                <w:sz w:val="20"/>
                <w:szCs w:val="20"/>
              </w:rPr>
            </w:pPr>
            <w:r w:rsidRPr="00C461C9">
              <w:rPr>
                <w:sz w:val="20"/>
                <w:szCs w:val="20"/>
              </w:rPr>
              <w:t xml:space="preserve">Fizyka </w:t>
            </w:r>
            <w:r w:rsidR="009B50C8">
              <w:rPr>
                <w:sz w:val="20"/>
                <w:szCs w:val="20"/>
              </w:rPr>
              <w:t>3</w:t>
            </w:r>
            <w:r w:rsidRPr="00C461C9">
              <w:rPr>
                <w:sz w:val="20"/>
                <w:szCs w:val="20"/>
              </w:rPr>
              <w:t>. Podręcznik dla liceum i technikum, zakres podstawowy</w:t>
            </w:r>
          </w:p>
        </w:tc>
        <w:tc>
          <w:tcPr>
            <w:tcW w:w="2145" w:type="dxa"/>
            <w:gridSpan w:val="2"/>
          </w:tcPr>
          <w:p w14:paraId="41DAE567" w14:textId="77777777" w:rsidR="00F21AE6" w:rsidRPr="00F21AE6" w:rsidRDefault="00F21AE6" w:rsidP="00362DFB">
            <w:pPr>
              <w:rPr>
                <w:sz w:val="20"/>
                <w:szCs w:val="20"/>
              </w:rPr>
            </w:pPr>
            <w:r w:rsidRPr="00F21AE6">
              <w:rPr>
                <w:sz w:val="20"/>
                <w:szCs w:val="20"/>
              </w:rPr>
              <w:t>L. Lehman</w:t>
            </w:r>
          </w:p>
          <w:p w14:paraId="059F65CE" w14:textId="77777777" w:rsidR="00F21AE6" w:rsidRPr="00F21AE6" w:rsidRDefault="00F21AE6" w:rsidP="00362DFB">
            <w:pPr>
              <w:rPr>
                <w:sz w:val="20"/>
                <w:szCs w:val="20"/>
              </w:rPr>
            </w:pPr>
            <w:r w:rsidRPr="00F21AE6">
              <w:rPr>
                <w:sz w:val="20"/>
                <w:szCs w:val="20"/>
              </w:rPr>
              <w:t xml:space="preserve">W. </w:t>
            </w:r>
            <w:proofErr w:type="spellStart"/>
            <w:r w:rsidRPr="00F21AE6">
              <w:rPr>
                <w:sz w:val="20"/>
                <w:szCs w:val="20"/>
              </w:rPr>
              <w:t>Polesiuk</w:t>
            </w:r>
            <w:proofErr w:type="spellEnd"/>
          </w:p>
          <w:p w14:paraId="4F114AF4" w14:textId="77777777" w:rsidR="00F21AE6" w:rsidRPr="00F21AE6" w:rsidRDefault="00F21AE6" w:rsidP="00362DFB">
            <w:pPr>
              <w:rPr>
                <w:color w:val="FF0000"/>
                <w:sz w:val="20"/>
                <w:szCs w:val="20"/>
              </w:rPr>
            </w:pPr>
            <w:r w:rsidRPr="00F21AE6">
              <w:rPr>
                <w:sz w:val="20"/>
                <w:szCs w:val="20"/>
              </w:rPr>
              <w:t>G. Wojewoda</w:t>
            </w:r>
          </w:p>
        </w:tc>
        <w:tc>
          <w:tcPr>
            <w:tcW w:w="1890" w:type="dxa"/>
            <w:gridSpan w:val="2"/>
          </w:tcPr>
          <w:p w14:paraId="6575588B" w14:textId="77777777" w:rsidR="00F21AE6" w:rsidRPr="00C461C9" w:rsidRDefault="00F21AE6" w:rsidP="00362DFB">
            <w:pPr>
              <w:rPr>
                <w:sz w:val="20"/>
                <w:szCs w:val="20"/>
                <w:lang w:val="en-US"/>
              </w:rPr>
            </w:pPr>
            <w:proofErr w:type="spellStart"/>
            <w:r w:rsidRPr="00C461C9"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892" w:type="dxa"/>
            <w:gridSpan w:val="2"/>
          </w:tcPr>
          <w:p w14:paraId="61D2A788" w14:textId="7F6A479B" w:rsidR="00F21AE6" w:rsidRPr="00C461C9" w:rsidRDefault="00F21AE6" w:rsidP="00362DFB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59742A6" w14:textId="77777777" w:rsidR="00F21AE6" w:rsidRPr="00C461C9" w:rsidRDefault="00F21AE6" w:rsidP="00F21AE6">
      <w:pPr>
        <w:rPr>
          <w:color w:val="FF0000"/>
          <w:sz w:val="20"/>
          <w:szCs w:val="20"/>
          <w:lang w:val="en-US"/>
        </w:rPr>
      </w:pPr>
    </w:p>
    <w:p w14:paraId="284446D3" w14:textId="77777777" w:rsidR="00FF0EF3" w:rsidRDefault="00FF0EF3"/>
    <w:sectPr w:rsidR="00FF0EF3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CA"/>
    <w:rsid w:val="001248D1"/>
    <w:rsid w:val="002F2458"/>
    <w:rsid w:val="0032548A"/>
    <w:rsid w:val="004E0292"/>
    <w:rsid w:val="005D51CA"/>
    <w:rsid w:val="009B50C8"/>
    <w:rsid w:val="00F21AE6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8E9D"/>
  <w15:chartTrackingRefBased/>
  <w15:docId w15:val="{ABCC0FDF-863E-445F-8002-0EF694BC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1AE6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F21AE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21AE6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AE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21A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21A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21AE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F2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7</cp:revision>
  <dcterms:created xsi:type="dcterms:W3CDTF">2021-06-06T13:14:00Z</dcterms:created>
  <dcterms:modified xsi:type="dcterms:W3CDTF">2021-07-19T12:11:00Z</dcterms:modified>
</cp:coreProperties>
</file>