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020C" w14:textId="0381835E" w:rsidR="009E34B6" w:rsidRPr="00C051F4" w:rsidRDefault="009E34B6" w:rsidP="009E34B6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 w:rsidR="00235B1F">
        <w:rPr>
          <w:sz w:val="20"/>
          <w:szCs w:val="20"/>
        </w:rPr>
        <w:t>DO KLASY TRZECIEJ</w:t>
      </w:r>
      <w:r w:rsidRPr="00C051F4">
        <w:rPr>
          <w:b w:val="0"/>
          <w:sz w:val="20"/>
          <w:szCs w:val="20"/>
        </w:rPr>
        <w:t xml:space="preserve"> 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14:paraId="4E6E956C" w14:textId="12834708" w:rsidR="009E34B6" w:rsidRPr="006A7A69" w:rsidRDefault="009E34B6" w:rsidP="009E34B6">
      <w:pPr>
        <w:jc w:val="center"/>
        <w:rPr>
          <w:b/>
        </w:rPr>
      </w:pPr>
      <w:r>
        <w:rPr>
          <w:b/>
        </w:rPr>
        <w:t>KL.II</w:t>
      </w:r>
      <w:r w:rsidR="00235B1F">
        <w:rPr>
          <w:b/>
        </w:rPr>
        <w:t>I</w:t>
      </w:r>
      <w:r>
        <w:rPr>
          <w:b/>
        </w:rPr>
        <w:t xml:space="preserve"> FG</w:t>
      </w:r>
    </w:p>
    <w:p w14:paraId="03673744" w14:textId="77777777" w:rsidR="009E34B6" w:rsidRPr="006A7A69" w:rsidRDefault="009E34B6" w:rsidP="009E34B6"/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4"/>
        <w:gridCol w:w="6"/>
        <w:gridCol w:w="3454"/>
        <w:gridCol w:w="7"/>
        <w:gridCol w:w="2149"/>
        <w:gridCol w:w="1830"/>
        <w:gridCol w:w="1947"/>
      </w:tblGrid>
      <w:tr w:rsidR="009E34B6" w:rsidRPr="00C051F4" w14:paraId="7138AF48" w14:textId="77777777" w:rsidTr="00BB7D16">
        <w:trPr>
          <w:trHeight w:val="680"/>
          <w:jc w:val="center"/>
        </w:trPr>
        <w:tc>
          <w:tcPr>
            <w:tcW w:w="1689" w:type="dxa"/>
            <w:gridSpan w:val="2"/>
            <w:vAlign w:val="center"/>
          </w:tcPr>
          <w:p w14:paraId="29BFD5D1" w14:textId="77777777" w:rsidR="009E34B6" w:rsidRPr="00C051F4" w:rsidRDefault="009E34B6" w:rsidP="00BB7D16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463" w:type="dxa"/>
            <w:gridSpan w:val="2"/>
            <w:vAlign w:val="center"/>
          </w:tcPr>
          <w:p w14:paraId="3F7A698D" w14:textId="77777777" w:rsidR="009E34B6" w:rsidRPr="00C051F4" w:rsidRDefault="009E34B6" w:rsidP="00BB7D16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52" w:type="dxa"/>
            <w:gridSpan w:val="2"/>
            <w:vAlign w:val="center"/>
          </w:tcPr>
          <w:p w14:paraId="563009A8" w14:textId="77777777" w:rsidR="009E34B6" w:rsidRPr="00C051F4" w:rsidRDefault="009E34B6" w:rsidP="00BB7D16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830" w:type="dxa"/>
            <w:vAlign w:val="center"/>
          </w:tcPr>
          <w:p w14:paraId="0BEF5E28" w14:textId="77777777" w:rsidR="009E34B6" w:rsidRPr="00C051F4" w:rsidRDefault="009E34B6" w:rsidP="00BB7D16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947" w:type="dxa"/>
            <w:vAlign w:val="center"/>
          </w:tcPr>
          <w:p w14:paraId="78FBDC20" w14:textId="77777777" w:rsidR="009E34B6" w:rsidRPr="00C051F4" w:rsidRDefault="009E34B6" w:rsidP="00BB7D16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NUMER DOPUSZCZENIA</w:t>
            </w:r>
          </w:p>
        </w:tc>
      </w:tr>
      <w:tr w:rsidR="009E34B6" w:rsidRPr="00C051F4" w14:paraId="7CE5846A" w14:textId="77777777" w:rsidTr="00BB7D16">
        <w:trPr>
          <w:trHeight w:val="680"/>
          <w:jc w:val="center"/>
        </w:trPr>
        <w:tc>
          <w:tcPr>
            <w:tcW w:w="1689" w:type="dxa"/>
            <w:gridSpan w:val="2"/>
            <w:vAlign w:val="center"/>
          </w:tcPr>
          <w:p w14:paraId="26A96082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 w:rsidRPr="00194B12">
              <w:rPr>
                <w:b/>
                <w:sz w:val="20"/>
                <w:szCs w:val="20"/>
              </w:rPr>
              <w:t>Chemia</w:t>
            </w:r>
          </w:p>
          <w:p w14:paraId="4AE81EBD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45F00563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240B80CE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68593081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40A6C49E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58D1AF9F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7F4B58E0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089D7BB8" w14:textId="77777777" w:rsidR="009E34B6" w:rsidRPr="00935FBD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66A1EB9D" w14:textId="77777777" w:rsidR="00B0221B" w:rsidRDefault="00B0221B" w:rsidP="00B0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chemia1, zakres rozszerzony</w:t>
            </w:r>
          </w:p>
          <w:p w14:paraId="6CD8C9B0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53BE551B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47D3C380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21FFE569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7110B3CD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28CEA454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1A82F0E0" w14:textId="77777777" w:rsidR="00B0221B" w:rsidRDefault="00B0221B" w:rsidP="00B0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51FD6">
              <w:rPr>
                <w:sz w:val="20"/>
                <w:szCs w:val="20"/>
              </w:rPr>
              <w:t xml:space="preserve">raca zbiorowa: Maturalne karty pracy z kartami </w:t>
            </w:r>
            <w:r>
              <w:rPr>
                <w:sz w:val="20"/>
                <w:szCs w:val="20"/>
              </w:rPr>
              <w:t xml:space="preserve">laboratoryjnymi 1, </w:t>
            </w:r>
            <w:r w:rsidRPr="00F51FD6">
              <w:rPr>
                <w:sz w:val="20"/>
                <w:szCs w:val="20"/>
              </w:rPr>
              <w:t xml:space="preserve"> (stare wydanie, które uczniowie </w:t>
            </w:r>
            <w:r>
              <w:rPr>
                <w:sz w:val="20"/>
                <w:szCs w:val="20"/>
              </w:rPr>
              <w:t xml:space="preserve">już posiadają)- kontynuacja </w:t>
            </w:r>
          </w:p>
          <w:p w14:paraId="2C5F8A5B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684B9BC0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37A2F4A9" w14:textId="77777777" w:rsidR="00B0221B" w:rsidRDefault="00B0221B" w:rsidP="00B0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1FD6">
              <w:rPr>
                <w:sz w:val="20"/>
                <w:szCs w:val="20"/>
              </w:rPr>
              <w:t>To jest che</w:t>
            </w:r>
            <w:r>
              <w:rPr>
                <w:sz w:val="20"/>
                <w:szCs w:val="20"/>
              </w:rPr>
              <w:t>mia2, zakres rozszerzony</w:t>
            </w:r>
          </w:p>
          <w:p w14:paraId="0190BE0E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28D7DD94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7C5C3CF9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799C095D" w14:textId="77777777" w:rsidR="00B0221B" w:rsidRDefault="00B0221B" w:rsidP="00B0221B">
            <w:pPr>
              <w:rPr>
                <w:sz w:val="20"/>
                <w:szCs w:val="20"/>
              </w:rPr>
            </w:pPr>
          </w:p>
          <w:p w14:paraId="72202267" w14:textId="77777777" w:rsidR="00B0221B" w:rsidRDefault="00B0221B" w:rsidP="00B0221B">
            <w:pPr>
              <w:rPr>
                <w:sz w:val="20"/>
                <w:szCs w:val="20"/>
              </w:rPr>
            </w:pPr>
            <w:r w:rsidRPr="00F51FD6">
              <w:rPr>
                <w:sz w:val="20"/>
                <w:szCs w:val="20"/>
              </w:rPr>
              <w:t xml:space="preserve">Maturalne karty pracy z kartami </w:t>
            </w:r>
            <w:r>
              <w:rPr>
                <w:sz w:val="20"/>
                <w:szCs w:val="20"/>
              </w:rPr>
              <w:t>laboratoryjnymi 2</w:t>
            </w:r>
          </w:p>
          <w:p w14:paraId="0A221247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5823DAD3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728EB0DC" w14:textId="77777777" w:rsidR="009E34B6" w:rsidRPr="00C051F4" w:rsidRDefault="009E34B6" w:rsidP="00BB7D1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68D4C303" w14:textId="77777777" w:rsidR="00151DD3" w:rsidRDefault="00151DD3" w:rsidP="00151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Litwin</w:t>
            </w:r>
          </w:p>
          <w:p w14:paraId="454A3B75" w14:textId="77777777" w:rsidR="00151DD3" w:rsidRDefault="00151DD3" w:rsidP="00151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Sz. Styka- Wlazło</w:t>
            </w:r>
          </w:p>
          <w:p w14:paraId="4BD7CA86" w14:textId="77777777" w:rsidR="00151DD3" w:rsidRDefault="00151DD3" w:rsidP="00151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Szymońska </w:t>
            </w:r>
          </w:p>
          <w:p w14:paraId="30815A69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6D763EEA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6C588FDD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1C94110A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775E7AEE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7E9EF58B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333EC3B7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09E724D1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037C1788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4A9F7953" w14:textId="77777777" w:rsidR="00151DD3" w:rsidRDefault="00151DD3" w:rsidP="00151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Litwin</w:t>
            </w:r>
          </w:p>
          <w:p w14:paraId="62FE327A" w14:textId="77777777" w:rsidR="00151DD3" w:rsidRDefault="00151DD3" w:rsidP="00151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Sz. Styka- Wlazło</w:t>
            </w:r>
          </w:p>
          <w:p w14:paraId="4CE35D8B" w14:textId="77777777" w:rsidR="00151DD3" w:rsidRDefault="00151DD3" w:rsidP="00151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Szymońska</w:t>
            </w:r>
          </w:p>
          <w:p w14:paraId="49887490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12EC94B4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19116F72" w14:textId="77777777" w:rsidR="00151DD3" w:rsidRDefault="00151DD3" w:rsidP="00151DD3">
            <w:pPr>
              <w:rPr>
                <w:sz w:val="20"/>
                <w:szCs w:val="20"/>
              </w:rPr>
            </w:pPr>
          </w:p>
          <w:p w14:paraId="4CED28C7" w14:textId="77777777" w:rsidR="00151DD3" w:rsidRDefault="00151DD3" w:rsidP="00151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Megiel</w:t>
            </w:r>
            <w:proofErr w:type="spellEnd"/>
          </w:p>
          <w:p w14:paraId="41423542" w14:textId="77777777" w:rsidR="00151DD3" w:rsidRDefault="00151DD3" w:rsidP="00151D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G.Świderska</w:t>
            </w:r>
            <w:proofErr w:type="spellEnd"/>
          </w:p>
          <w:p w14:paraId="73595AA2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45F6F588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2E3645D6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7321FE01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7A1A4F57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5E62BADC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0CA76650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0D0CBD1E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CBFE843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293E2D4E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515CD071" w14:textId="77777777" w:rsidR="009E34B6" w:rsidRPr="00C051F4" w:rsidRDefault="009E34B6" w:rsidP="00BB7D1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70B56759" w14:textId="77777777" w:rsidR="009E34B6" w:rsidRDefault="009E34B6" w:rsidP="00BB7D1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14:paraId="7A4ABB89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200980DD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27A16F22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773144D0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829DB1F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8C7FBF8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6B1A2C69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6626B7BF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7664011C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758B907F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063345C3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7807F36C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64126F2B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23FA50E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4EABDB28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2037BE7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4AB515BF" w14:textId="77777777" w:rsidR="009E34B6" w:rsidRPr="00C051F4" w:rsidRDefault="009E34B6" w:rsidP="00BB7D1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796F5ED5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528/1/</w:t>
            </w:r>
            <w:r w:rsidRPr="000663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2/2015</w:t>
            </w:r>
          </w:p>
          <w:p w14:paraId="40960DE9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57A07949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4259D6F6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0B98755C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72DB03AA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57288844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49008E1E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3558E094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2DAC52C7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46F05AEF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0DDD56F9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</w:p>
          <w:p w14:paraId="7F5E4141" w14:textId="77777777" w:rsidR="00B13306" w:rsidRDefault="00B13306" w:rsidP="00B13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528/2/2013/2016</w:t>
            </w:r>
          </w:p>
          <w:p w14:paraId="27FB5004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6F396F5C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09720853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76B5FAD7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3E650E21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45DBE3ED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1FC3D012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3611F544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69FB0A6A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5ECB871B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410B07A7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5F315A46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036109A6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3CBBCD18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0BB7D682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26ACE2F7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518BD7E0" w14:textId="77777777" w:rsidR="009E34B6" w:rsidRPr="0006632F" w:rsidRDefault="009E34B6" w:rsidP="00BB7D16">
            <w:pPr>
              <w:rPr>
                <w:b/>
                <w:sz w:val="20"/>
                <w:szCs w:val="20"/>
              </w:rPr>
            </w:pPr>
          </w:p>
        </w:tc>
      </w:tr>
      <w:tr w:rsidR="009E34B6" w:rsidRPr="00C051F4" w14:paraId="6BBA4589" w14:textId="77777777" w:rsidTr="00BB7D16">
        <w:trPr>
          <w:trHeight w:val="1005"/>
          <w:jc w:val="center"/>
        </w:trPr>
        <w:tc>
          <w:tcPr>
            <w:tcW w:w="1689" w:type="dxa"/>
            <w:gridSpan w:val="2"/>
            <w:vAlign w:val="center"/>
          </w:tcPr>
          <w:p w14:paraId="0C15C0C2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francuski</w:t>
            </w:r>
          </w:p>
          <w:p w14:paraId="39909BD5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7BB70D8C" w14:textId="77777777" w:rsidR="009E34B6" w:rsidRPr="009F5AAA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79CDF4A5" w14:textId="7C246B3B" w:rsidR="009E34B6" w:rsidRPr="00F618E6" w:rsidRDefault="009E34B6" w:rsidP="00BB7D16">
            <w:pPr>
              <w:rPr>
                <w:sz w:val="20"/>
                <w:szCs w:val="20"/>
              </w:rPr>
            </w:pPr>
          </w:p>
          <w:p w14:paraId="6D2F5E84" w14:textId="4187DDA4" w:rsidR="009E34B6" w:rsidRPr="00471B22" w:rsidRDefault="00471B22" w:rsidP="00BB7D16">
            <w:pPr>
              <w:rPr>
                <w:b/>
              </w:rPr>
            </w:pPr>
            <w:r w:rsidRPr="00471B22">
              <w:rPr>
                <w:b/>
                <w:bCs/>
                <w:color w:val="000000"/>
              </w:rPr>
              <w:t>“</w:t>
            </w:r>
            <w:proofErr w:type="spellStart"/>
            <w:r w:rsidRPr="00471B22">
              <w:rPr>
                <w:b/>
                <w:bCs/>
                <w:color w:val="000000"/>
              </w:rPr>
              <w:t>Francofolie</w:t>
            </w:r>
            <w:proofErr w:type="spellEnd"/>
            <w:r w:rsidRPr="00471B22">
              <w:rPr>
                <w:b/>
                <w:bCs/>
                <w:color w:val="000000"/>
              </w:rPr>
              <w:t xml:space="preserve"> express” A2/B1</w:t>
            </w:r>
          </w:p>
          <w:p w14:paraId="4D49E277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2681DA74" w14:textId="77777777" w:rsidR="009E34B6" w:rsidRPr="009F5AAA" w:rsidRDefault="009E34B6" w:rsidP="00BB7D16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2532E201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2C14F4F7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B066ED7" w14:textId="77777777" w:rsidR="009E34B6" w:rsidRDefault="009E34B6" w:rsidP="00BB7D1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20F38E1C" w14:textId="75648681" w:rsidR="009E34B6" w:rsidRPr="00471B22" w:rsidRDefault="00471B22" w:rsidP="00471B22">
            <w:pPr>
              <w:rPr>
                <w:bCs/>
                <w:sz w:val="20"/>
                <w:szCs w:val="20"/>
              </w:rPr>
            </w:pPr>
            <w:r w:rsidRPr="00471B22">
              <w:rPr>
                <w:bCs/>
                <w:sz w:val="20"/>
                <w:szCs w:val="20"/>
              </w:rPr>
              <w:t>Wydawnictwo Szkolne PWN</w:t>
            </w:r>
          </w:p>
        </w:tc>
        <w:tc>
          <w:tcPr>
            <w:tcW w:w="1947" w:type="dxa"/>
            <w:vAlign w:val="center"/>
          </w:tcPr>
          <w:p w14:paraId="176DB1E8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664EC069" w14:textId="31EE5A84" w:rsidR="009E34B6" w:rsidRPr="00471B22" w:rsidRDefault="00471B22" w:rsidP="00BB7D16">
            <w:r w:rsidRPr="00471B22">
              <w:rPr>
                <w:color w:val="000000"/>
              </w:rPr>
              <w:t>382/2/2013/2016</w:t>
            </w:r>
          </w:p>
          <w:p w14:paraId="76385FA5" w14:textId="77777777" w:rsidR="009E34B6" w:rsidRPr="009F5AAA" w:rsidRDefault="009E34B6" w:rsidP="00BB7D16">
            <w:pPr>
              <w:rPr>
                <w:b/>
                <w:sz w:val="20"/>
                <w:szCs w:val="20"/>
              </w:rPr>
            </w:pPr>
          </w:p>
        </w:tc>
      </w:tr>
      <w:tr w:rsidR="009E34B6" w:rsidRPr="00C051F4" w14:paraId="4D6193F5" w14:textId="77777777" w:rsidTr="00BB7D16">
        <w:trPr>
          <w:trHeight w:val="1080"/>
          <w:jc w:val="center"/>
        </w:trPr>
        <w:tc>
          <w:tcPr>
            <w:tcW w:w="1689" w:type="dxa"/>
            <w:gridSpan w:val="2"/>
            <w:vAlign w:val="center"/>
          </w:tcPr>
          <w:p w14:paraId="640A77B4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009F13A1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14:paraId="71C0B5CB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090B1055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087E34F8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6CC2C863" w14:textId="77777777" w:rsidR="009E34B6" w:rsidRPr="001F2B04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078E63F2" w14:textId="19AABE91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fizyką w przyszłość. Podręcznik dla szkół ponadgimnazjalnych, zakres rozszerzony, cz. </w:t>
            </w:r>
            <w:r w:rsidR="00D758CD">
              <w:rPr>
                <w:sz w:val="20"/>
                <w:szCs w:val="20"/>
              </w:rPr>
              <w:t>2</w:t>
            </w:r>
          </w:p>
          <w:p w14:paraId="7C9CF6A1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2CAE75C7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BE90D5D" w14:textId="77777777" w:rsidR="009E34B6" w:rsidRDefault="009E34B6" w:rsidP="00BB7D1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76B279DB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Fiałkowska</w:t>
            </w:r>
          </w:p>
          <w:p w14:paraId="37F9B4EE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Sagnowska</w:t>
            </w:r>
            <w:proofErr w:type="spellEnd"/>
          </w:p>
          <w:p w14:paraId="019ED75F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Salach</w:t>
            </w:r>
          </w:p>
          <w:p w14:paraId="45B900DF" w14:textId="77777777" w:rsidR="009E34B6" w:rsidRDefault="009E34B6" w:rsidP="00BB7D1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65634F0A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14:paraId="2DDC2ABF" w14:textId="77777777" w:rsidR="009E34B6" w:rsidRPr="00C051F4" w:rsidRDefault="009E34B6" w:rsidP="00BB7D1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72609B61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548/1/2012/2015</w:t>
            </w:r>
          </w:p>
          <w:p w14:paraId="7F35C8B4" w14:textId="77777777" w:rsidR="009E34B6" w:rsidRPr="00051642" w:rsidRDefault="009E34B6" w:rsidP="00BB7D16">
            <w:pPr>
              <w:rPr>
                <w:b/>
                <w:sz w:val="20"/>
                <w:szCs w:val="20"/>
              </w:rPr>
            </w:pPr>
          </w:p>
        </w:tc>
      </w:tr>
      <w:tr w:rsidR="009E34B6" w:rsidRPr="00C051F4" w14:paraId="25AC5F8A" w14:textId="77777777" w:rsidTr="00BB7D16">
        <w:trPr>
          <w:trHeight w:val="680"/>
          <w:jc w:val="center"/>
        </w:trPr>
        <w:tc>
          <w:tcPr>
            <w:tcW w:w="1689" w:type="dxa"/>
            <w:gridSpan w:val="2"/>
            <w:vAlign w:val="center"/>
          </w:tcPr>
          <w:p w14:paraId="3375ED81" w14:textId="77777777" w:rsidR="009E34B6" w:rsidRPr="00E97059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 w:rsidRPr="00E97059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3463" w:type="dxa"/>
            <w:gridSpan w:val="2"/>
            <w:vAlign w:val="center"/>
          </w:tcPr>
          <w:p w14:paraId="4E253CFD" w14:textId="77777777" w:rsidR="009E34B6" w:rsidRPr="00F25B32" w:rsidRDefault="009E34B6" w:rsidP="00BB7D16">
            <w:pPr>
              <w:rPr>
                <w:sz w:val="20"/>
                <w:szCs w:val="20"/>
              </w:rPr>
            </w:pPr>
            <w:r w:rsidRPr="00F25B32">
              <w:rPr>
                <w:sz w:val="20"/>
                <w:szCs w:val="20"/>
              </w:rPr>
              <w:t xml:space="preserve"> </w:t>
            </w:r>
            <w:proofErr w:type="spellStart"/>
            <w:r w:rsidRPr="00F25B32">
              <w:rPr>
                <w:b/>
                <w:sz w:val="20"/>
                <w:szCs w:val="20"/>
              </w:rPr>
              <w:t>Welttour</w:t>
            </w:r>
            <w:proofErr w:type="spellEnd"/>
            <w:r w:rsidRPr="00F25B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B32">
              <w:rPr>
                <w:b/>
                <w:sz w:val="20"/>
                <w:szCs w:val="20"/>
              </w:rPr>
              <w:t>Deutsch</w:t>
            </w:r>
            <w:proofErr w:type="spellEnd"/>
            <w:r w:rsidRPr="00F25B32">
              <w:rPr>
                <w:b/>
                <w:sz w:val="20"/>
                <w:szCs w:val="20"/>
              </w:rPr>
              <w:t xml:space="preserve"> 2</w:t>
            </w:r>
          </w:p>
          <w:p w14:paraId="05A1888F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Podręczniki dla szkół ponadgimnazjalnych</w:t>
            </w:r>
          </w:p>
          <w:p w14:paraId="210096D7" w14:textId="77777777" w:rsidR="009E34B6" w:rsidRPr="00C051F4" w:rsidRDefault="009E34B6" w:rsidP="00BB7D1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2EA7751F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Mróz-</w:t>
            </w:r>
          </w:p>
          <w:p w14:paraId="6944F6E2" w14:textId="77777777" w:rsidR="009E34B6" w:rsidRPr="00C051F4" w:rsidRDefault="009E34B6" w:rsidP="00BB7D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1830" w:type="dxa"/>
            <w:vAlign w:val="center"/>
          </w:tcPr>
          <w:p w14:paraId="15C02707" w14:textId="77777777" w:rsidR="009E34B6" w:rsidRPr="00C051F4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47" w:type="dxa"/>
            <w:vAlign w:val="center"/>
          </w:tcPr>
          <w:p w14:paraId="07A5F2BD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935/2/2019</w:t>
            </w:r>
          </w:p>
          <w:p w14:paraId="045E032C" w14:textId="77777777" w:rsidR="009E34B6" w:rsidRPr="00FB4DCA" w:rsidRDefault="009E34B6" w:rsidP="00BB7D16">
            <w:pPr>
              <w:rPr>
                <w:b/>
                <w:sz w:val="20"/>
                <w:szCs w:val="20"/>
              </w:rPr>
            </w:pPr>
          </w:p>
        </w:tc>
      </w:tr>
      <w:tr w:rsidR="009E34B6" w:rsidRPr="00C051F4" w14:paraId="12264099" w14:textId="77777777" w:rsidTr="00BB7D16">
        <w:trPr>
          <w:trHeight w:val="680"/>
          <w:jc w:val="center"/>
        </w:trPr>
        <w:tc>
          <w:tcPr>
            <w:tcW w:w="1689" w:type="dxa"/>
            <w:gridSpan w:val="2"/>
            <w:vAlign w:val="center"/>
          </w:tcPr>
          <w:p w14:paraId="60D9FF95" w14:textId="77777777" w:rsidR="009E34B6" w:rsidRPr="00C051F4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262ED7CA" w14:textId="77777777" w:rsidR="009E34B6" w:rsidRPr="00F90AD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 w:rsidRPr="00F90AD6">
              <w:rPr>
                <w:b/>
                <w:sz w:val="20"/>
                <w:szCs w:val="20"/>
              </w:rPr>
              <w:t>Język angielski</w:t>
            </w:r>
          </w:p>
          <w:p w14:paraId="6E191FFF" w14:textId="77777777" w:rsidR="009E34B6" w:rsidRPr="00F90AD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54ED5BA4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30E192E6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58CD3FBE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55135315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61673E85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50D651C0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490B1FFF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4AD74D08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40B30C1D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2FE49711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6F843B8B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3EED3191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2C935B13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2C19A1C0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6E5EFEEA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4D6651BD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695AADE1" w14:textId="77777777" w:rsidR="009E34B6" w:rsidRPr="00C051F4" w:rsidRDefault="009E34B6" w:rsidP="00BB7D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7464FFFD" w14:textId="5919EBC9" w:rsidR="009E34B6" w:rsidRDefault="00471B22" w:rsidP="00BB7D16">
            <w:pPr>
              <w:suppressAutoHyphens w:val="0"/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Grupa zaawansowana (a6) </w:t>
            </w:r>
            <w:r>
              <w:rPr>
                <w:color w:val="000000"/>
              </w:rPr>
              <w:t>Kontynuacja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5277760E" w14:textId="4BF8D07A" w:rsidR="00471B22" w:rsidRDefault="00471B22" w:rsidP="00BB7D16">
            <w:pPr>
              <w:suppressAutoHyphens w:val="0"/>
              <w:spacing w:before="100" w:beforeAutospacing="1"/>
              <w:rPr>
                <w:b/>
                <w:bCs/>
                <w:color w:val="000000"/>
              </w:rPr>
            </w:pPr>
          </w:p>
          <w:p w14:paraId="2362A68C" w14:textId="1A9C149D" w:rsidR="00471B22" w:rsidRDefault="00471B22" w:rsidP="00BB7D16">
            <w:pPr>
              <w:suppressAutoHyphens w:val="0"/>
              <w:spacing w:before="100" w:beforeAutospacing="1"/>
              <w:rPr>
                <w:b/>
                <w:bCs/>
                <w:color w:val="000000"/>
              </w:rPr>
            </w:pPr>
          </w:p>
          <w:p w14:paraId="70CF9703" w14:textId="08F1DFBC" w:rsidR="00471B22" w:rsidRDefault="00471B22" w:rsidP="00BB7D16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</w:rPr>
              <w:t xml:space="preserve">Grupa (a7) </w:t>
            </w:r>
            <w:r>
              <w:rPr>
                <w:color w:val="000000"/>
              </w:rPr>
              <w:t>Kontynuacja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61BD76EF" w14:textId="77777777" w:rsidR="009E34B6" w:rsidRDefault="009E34B6" w:rsidP="00BB7D16">
            <w:pPr>
              <w:suppressAutoHyphens w:val="0"/>
              <w:spacing w:before="100" w:beforeAutospacing="1"/>
              <w:rPr>
                <w:lang w:eastAsia="pl-PL"/>
              </w:rPr>
            </w:pPr>
          </w:p>
          <w:p w14:paraId="3C888990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5D1231E0" w14:textId="77777777" w:rsidR="009E34B6" w:rsidRPr="00C051F4" w:rsidRDefault="009E34B6" w:rsidP="00BB7D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E10530A" w14:textId="77777777" w:rsidR="009E34B6" w:rsidRPr="006A4B42" w:rsidRDefault="009E34B6" w:rsidP="00BB7D16">
            <w:pPr>
              <w:suppressAutoHyphens w:val="0"/>
              <w:rPr>
                <w:sz w:val="20"/>
                <w:szCs w:val="20"/>
                <w:highlight w:val="yellow"/>
              </w:rPr>
            </w:pPr>
          </w:p>
          <w:p w14:paraId="1E767558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41806292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75525E51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73F93D1D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3BAA6CC2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141B259F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707F01C0" w14:textId="334446B4" w:rsidR="009E34B6" w:rsidRDefault="00471B22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Edwards, Gregory J. </w:t>
            </w:r>
            <w:proofErr w:type="spellStart"/>
            <w:r>
              <w:rPr>
                <w:color w:val="000000"/>
              </w:rPr>
              <w:t>Manin</w:t>
            </w:r>
            <w:proofErr w:type="spellEnd"/>
          </w:p>
          <w:p w14:paraId="53731D68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023C05F6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53BD666A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240EC542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65B229CD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7EFA797B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6A1365FB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053C4998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74E005E9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514FB69A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7A1D0EA1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47C72AC7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3EC0EA89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09F2663C" w14:textId="77777777" w:rsidR="009E34B6" w:rsidRPr="006A4B42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3348C4D2" w14:textId="77777777" w:rsidR="009E34B6" w:rsidRPr="006A4B42" w:rsidRDefault="009E34B6" w:rsidP="00BB7D16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09B36889" w14:textId="77777777" w:rsidR="009E34B6" w:rsidRPr="006A4B42" w:rsidRDefault="009E34B6" w:rsidP="00BB7D16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42BE04BE" w14:textId="77777777" w:rsidR="009E34B6" w:rsidRPr="006A4B42" w:rsidRDefault="009E34B6" w:rsidP="00BB7D16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14:paraId="794FC7E2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04B42184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0D767489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14616C5C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4D0CE9AA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087E00C1" w14:textId="0C0A4703" w:rsidR="009E34B6" w:rsidRDefault="00471B22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Macmillan</w:t>
            </w:r>
          </w:p>
          <w:p w14:paraId="64EFAAFA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597F21DE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7D4334CF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164DF05F" w14:textId="77777777" w:rsidR="009E34B6" w:rsidRDefault="009E34B6" w:rsidP="00BB7D16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470B3A10" w14:textId="77777777" w:rsidR="009E34B6" w:rsidRDefault="009E34B6" w:rsidP="00BB7D16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14BF5194" w14:textId="77777777" w:rsidR="009E34B6" w:rsidRDefault="009E34B6" w:rsidP="00BB7D16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0AA96579" w14:textId="77777777" w:rsidR="009E34B6" w:rsidRPr="00C051F4" w:rsidRDefault="009E34B6" w:rsidP="00BB7D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1FA68A1B" w14:textId="77777777" w:rsidR="009E34B6" w:rsidRDefault="009E34B6" w:rsidP="00BB7D16">
            <w:pPr>
              <w:suppressAutoHyphens w:val="0"/>
              <w:rPr>
                <w:b/>
                <w:sz w:val="20"/>
                <w:szCs w:val="20"/>
              </w:rPr>
            </w:pPr>
          </w:p>
          <w:p w14:paraId="530CFBA9" w14:textId="77777777" w:rsidR="009E34B6" w:rsidRPr="006A4B42" w:rsidRDefault="009E34B6" w:rsidP="00BB7D16">
            <w:pPr>
              <w:suppressAutoHyphens w:val="0"/>
              <w:rPr>
                <w:b/>
                <w:sz w:val="20"/>
                <w:szCs w:val="20"/>
              </w:rPr>
            </w:pPr>
          </w:p>
          <w:p w14:paraId="67DD70F6" w14:textId="77777777" w:rsidR="00471B22" w:rsidRPr="00471B22" w:rsidRDefault="00471B22" w:rsidP="00471B22">
            <w:pPr>
              <w:suppressAutoHyphens w:val="0"/>
              <w:rPr>
                <w:lang w:eastAsia="pl-PL"/>
              </w:rPr>
            </w:pPr>
            <w:r w:rsidRPr="00471B22">
              <w:rPr>
                <w:color w:val="000000"/>
                <w:lang w:eastAsia="pl-PL"/>
              </w:rPr>
              <w:t>NPP: 954/3/2019, SPP: 955/3/2019</w:t>
            </w:r>
          </w:p>
          <w:p w14:paraId="2987F167" w14:textId="7D82C551" w:rsidR="009E34B6" w:rsidRDefault="009E34B6" w:rsidP="00BB7D16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D8A1C0" w14:textId="3DC1F6D3" w:rsidR="00471B22" w:rsidRDefault="00471B22" w:rsidP="00BB7D16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6DFB5" w14:textId="4F61018A" w:rsidR="00471B22" w:rsidRDefault="00471B22" w:rsidP="00BB7D16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4DC5B" w14:textId="1F066501" w:rsidR="00471B22" w:rsidRDefault="00471B22" w:rsidP="00BB7D16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D97F3" w14:textId="489B3525" w:rsidR="00471B22" w:rsidRDefault="00471B22" w:rsidP="00BB7D16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48FF8" w14:textId="77777777" w:rsidR="00471B22" w:rsidRPr="00471B22" w:rsidRDefault="00471B22" w:rsidP="00471B22">
            <w:pPr>
              <w:suppressAutoHyphens w:val="0"/>
              <w:rPr>
                <w:lang w:eastAsia="pl-PL"/>
              </w:rPr>
            </w:pPr>
            <w:r w:rsidRPr="00471B22">
              <w:rPr>
                <w:color w:val="000000"/>
                <w:lang w:eastAsia="pl-PL"/>
              </w:rPr>
              <w:t>NPP: 954/3/2019, SPP: 955/3/2019</w:t>
            </w:r>
          </w:p>
          <w:p w14:paraId="69A6A245" w14:textId="77777777" w:rsidR="00471B22" w:rsidRDefault="00471B22" w:rsidP="00BB7D16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4BC2E" w14:textId="77777777" w:rsidR="009E34B6" w:rsidRDefault="009E34B6" w:rsidP="00BB7D16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6656AA" w14:textId="77777777" w:rsidR="009E34B6" w:rsidRDefault="009E34B6" w:rsidP="00471B22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36B3F506" w14:textId="77777777" w:rsidR="009E34B6" w:rsidRPr="0006632F" w:rsidRDefault="009E34B6" w:rsidP="00471B22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14:paraId="30CBB688" w14:textId="77777777" w:rsidR="009E34B6" w:rsidRPr="00C051F4" w:rsidRDefault="009E34B6" w:rsidP="00BB7D1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34B6" w:rsidRPr="00C051F4" w14:paraId="35CC5F5F" w14:textId="77777777" w:rsidTr="00BB7D16">
        <w:trPr>
          <w:trHeight w:val="680"/>
          <w:jc w:val="center"/>
        </w:trPr>
        <w:tc>
          <w:tcPr>
            <w:tcW w:w="1689" w:type="dxa"/>
            <w:gridSpan w:val="2"/>
            <w:vAlign w:val="center"/>
          </w:tcPr>
          <w:p w14:paraId="6088E21B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lastRenderedPageBreak/>
              <w:t>Język polski</w:t>
            </w:r>
          </w:p>
          <w:p w14:paraId="7E570C4F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6C801F1E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0A36BBCF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70CFBC0E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6C6E4657" w14:textId="77777777" w:rsidR="009E34B6" w:rsidRPr="00F41409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5D8D6F1D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Przeszłość to dziś. Literatura. Język. </w:t>
            </w:r>
          </w:p>
          <w:p w14:paraId="15ECA0F3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Kultura. Cz. 2 i 3</w:t>
            </w:r>
          </w:p>
          <w:p w14:paraId="31E755F5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12D95D04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37D22118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134C69DE" w14:textId="77777777" w:rsidR="009E34B6" w:rsidRDefault="009E34B6" w:rsidP="00BB7D16">
            <w:pPr>
              <w:snapToGrid w:val="0"/>
              <w:rPr>
                <w:sz w:val="20"/>
                <w:szCs w:val="20"/>
              </w:rPr>
            </w:pPr>
          </w:p>
          <w:p w14:paraId="75861C72" w14:textId="77777777" w:rsidR="009E34B6" w:rsidRPr="00C051F4" w:rsidRDefault="009E34B6" w:rsidP="00BB7D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34FE4776" w14:textId="77777777" w:rsidR="009E34B6" w:rsidRDefault="009E34B6" w:rsidP="00BB7D16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Nawarecki</w:t>
            </w:r>
          </w:p>
          <w:p w14:paraId="1A08520F" w14:textId="77777777" w:rsidR="009E34B6" w:rsidRDefault="009E34B6" w:rsidP="00BB7D16">
            <w:pPr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Siwicka</w:t>
            </w:r>
          </w:p>
          <w:p w14:paraId="4C40DB45" w14:textId="77777777" w:rsidR="009E34B6" w:rsidRPr="00C051F4" w:rsidRDefault="009E34B6" w:rsidP="00BB7D16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6F28CD64" w14:textId="77777777" w:rsidR="009E34B6" w:rsidRPr="00C051F4" w:rsidRDefault="009E34B6" w:rsidP="00BB7D16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STENTOR</w:t>
            </w:r>
          </w:p>
        </w:tc>
        <w:tc>
          <w:tcPr>
            <w:tcW w:w="1947" w:type="dxa"/>
            <w:vAlign w:val="center"/>
          </w:tcPr>
          <w:p w14:paraId="0B5C61AE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498/2</w:t>
            </w:r>
            <w:r w:rsidRPr="00F1429D">
              <w:rPr>
                <w:b/>
                <w:sz w:val="20"/>
                <w:szCs w:val="20"/>
              </w:rPr>
              <w:t>/2013</w:t>
            </w:r>
          </w:p>
          <w:p w14:paraId="721BF67F" w14:textId="77777777" w:rsidR="009E34B6" w:rsidRPr="00F1429D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498/3/2013</w:t>
            </w:r>
          </w:p>
        </w:tc>
      </w:tr>
      <w:tr w:rsidR="009E34B6" w:rsidRPr="00C051F4" w14:paraId="2A15576D" w14:textId="77777777" w:rsidTr="00BB7D16">
        <w:trPr>
          <w:trHeight w:val="5378"/>
          <w:jc w:val="center"/>
        </w:trPr>
        <w:tc>
          <w:tcPr>
            <w:tcW w:w="1689" w:type="dxa"/>
            <w:gridSpan w:val="2"/>
            <w:vAlign w:val="center"/>
          </w:tcPr>
          <w:p w14:paraId="7C739573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  <w:p w14:paraId="79396A17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2AA7E460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05F0FFA2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098BABA4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0602C457" w14:textId="77777777" w:rsidR="009E34B6" w:rsidRPr="007816A4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3332E6F8" w14:textId="3AB1012E" w:rsidR="009E34B6" w:rsidRDefault="009E34B6" w:rsidP="00BB7D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  <w:r w:rsidR="001F1868">
              <w:rPr>
                <w:sz w:val="20"/>
                <w:szCs w:val="20"/>
              </w:rPr>
              <w:t>3</w:t>
            </w:r>
          </w:p>
          <w:p w14:paraId="42D375C3" w14:textId="5190A6E2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 xml:space="preserve">k do liceum i technikum klasa </w:t>
            </w:r>
            <w:r w:rsidR="001F18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C051F4">
              <w:rPr>
                <w:sz w:val="20"/>
                <w:szCs w:val="20"/>
              </w:rPr>
              <w:t xml:space="preserve"> + zb</w:t>
            </w:r>
            <w:r>
              <w:rPr>
                <w:sz w:val="20"/>
                <w:szCs w:val="20"/>
              </w:rPr>
              <w:t xml:space="preserve">iór zadań do liceum i technikum- Matematyka </w:t>
            </w:r>
            <w:r w:rsidR="001F18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</w:p>
          <w:p w14:paraId="6F854899" w14:textId="3A923F6C" w:rsidR="009E34B6" w:rsidRPr="00471B22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 w:rsidRPr="00743FD6">
              <w:rPr>
                <w:b/>
                <w:sz w:val="20"/>
                <w:szCs w:val="20"/>
              </w:rPr>
              <w:t xml:space="preserve"> zakres podstawowy</w:t>
            </w:r>
            <w:r>
              <w:rPr>
                <w:b/>
                <w:sz w:val="20"/>
                <w:szCs w:val="20"/>
              </w:rPr>
              <w:t>/ rozszerzony</w:t>
            </w:r>
          </w:p>
        </w:tc>
        <w:tc>
          <w:tcPr>
            <w:tcW w:w="2152" w:type="dxa"/>
            <w:gridSpan w:val="2"/>
            <w:vAlign w:val="center"/>
          </w:tcPr>
          <w:p w14:paraId="673F0DB1" w14:textId="77777777" w:rsidR="009E34B6" w:rsidRPr="00C051F4" w:rsidRDefault="009E34B6" w:rsidP="00BB7D1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M.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78FD1FBB" w14:textId="77777777" w:rsidR="009E34B6" w:rsidRPr="00C051F4" w:rsidRDefault="009E34B6" w:rsidP="00BB7D1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21B7405F" w14:textId="77777777" w:rsidR="009E34B6" w:rsidRDefault="009E34B6" w:rsidP="00BB7D1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Świda</w:t>
            </w:r>
            <w:proofErr w:type="spellEnd"/>
          </w:p>
          <w:p w14:paraId="0E2D44AC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79B02AE3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1624EE9C" w14:textId="77777777" w:rsidR="009E34B6" w:rsidRPr="00C051F4" w:rsidRDefault="009E34B6" w:rsidP="00BB7D1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21E28CFF" w14:textId="77777777" w:rsidR="009E34B6" w:rsidRDefault="009E34B6" w:rsidP="00BB7D16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  <w:p w14:paraId="0B47E091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5F7ECA8E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42A3BBA0" w14:textId="77777777" w:rsidR="009E34B6" w:rsidRPr="00C051F4" w:rsidRDefault="009E34B6" w:rsidP="00BB7D1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1C3C7F82" w14:textId="1F928666" w:rsidR="007768E5" w:rsidRPr="00F1429D" w:rsidRDefault="007768E5" w:rsidP="007768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412/3</w:t>
            </w:r>
            <w:r w:rsidRPr="00F1429D">
              <w:rPr>
                <w:b/>
                <w:sz w:val="20"/>
                <w:szCs w:val="20"/>
              </w:rPr>
              <w:t>/2012</w:t>
            </w:r>
            <w:r>
              <w:rPr>
                <w:b/>
                <w:sz w:val="20"/>
                <w:szCs w:val="20"/>
              </w:rPr>
              <w:t xml:space="preserve"> (PODST.)</w:t>
            </w:r>
          </w:p>
          <w:p w14:paraId="57F467A8" w14:textId="77777777" w:rsidR="007768E5" w:rsidRPr="00F1429D" w:rsidRDefault="007768E5" w:rsidP="007768E5">
            <w:pPr>
              <w:rPr>
                <w:b/>
                <w:sz w:val="20"/>
                <w:szCs w:val="20"/>
              </w:rPr>
            </w:pPr>
          </w:p>
          <w:p w14:paraId="5639722B" w14:textId="77777777" w:rsidR="007768E5" w:rsidRPr="00F1429D" w:rsidRDefault="007768E5" w:rsidP="007768E5">
            <w:pPr>
              <w:rPr>
                <w:b/>
                <w:sz w:val="20"/>
                <w:szCs w:val="20"/>
              </w:rPr>
            </w:pPr>
          </w:p>
          <w:p w14:paraId="74DDC92A" w14:textId="77777777" w:rsidR="007768E5" w:rsidRPr="00F1429D" w:rsidRDefault="007768E5" w:rsidP="007768E5">
            <w:pPr>
              <w:rPr>
                <w:b/>
                <w:sz w:val="20"/>
                <w:szCs w:val="20"/>
              </w:rPr>
            </w:pPr>
          </w:p>
          <w:p w14:paraId="7B7B3F86" w14:textId="77777777" w:rsidR="007768E5" w:rsidRPr="00F1429D" w:rsidRDefault="007768E5" w:rsidP="007768E5">
            <w:pPr>
              <w:rPr>
                <w:b/>
                <w:sz w:val="20"/>
                <w:szCs w:val="20"/>
              </w:rPr>
            </w:pPr>
          </w:p>
          <w:p w14:paraId="4047BD8A" w14:textId="4240EDD7" w:rsidR="009E34B6" w:rsidRPr="00F1429D" w:rsidRDefault="007768E5" w:rsidP="007768E5">
            <w:pPr>
              <w:rPr>
                <w:b/>
                <w:sz w:val="20"/>
                <w:szCs w:val="20"/>
              </w:rPr>
            </w:pPr>
            <w:r w:rsidRPr="00F1429D">
              <w:rPr>
                <w:b/>
                <w:sz w:val="20"/>
                <w:szCs w:val="20"/>
              </w:rPr>
              <w:t>563/</w:t>
            </w:r>
            <w:r>
              <w:rPr>
                <w:b/>
                <w:sz w:val="20"/>
                <w:szCs w:val="20"/>
              </w:rPr>
              <w:t>3</w:t>
            </w:r>
            <w:r w:rsidRPr="00F1429D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4</w:t>
            </w:r>
          </w:p>
          <w:p w14:paraId="1B3F3459" w14:textId="428CAF67" w:rsidR="009E34B6" w:rsidRPr="00F1429D" w:rsidRDefault="007768E5" w:rsidP="00B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(ROZSZ.)</w:t>
            </w:r>
          </w:p>
          <w:p w14:paraId="62C7EC4F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32F370F7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4041743E" w14:textId="77777777" w:rsidR="009E34B6" w:rsidRPr="00C051F4" w:rsidRDefault="009E34B6" w:rsidP="00BB7D16">
            <w:pPr>
              <w:rPr>
                <w:sz w:val="20"/>
                <w:szCs w:val="20"/>
              </w:rPr>
            </w:pPr>
          </w:p>
        </w:tc>
      </w:tr>
      <w:tr w:rsidR="009E34B6" w:rsidRPr="00C051F4" w14:paraId="339C3E66" w14:textId="77777777" w:rsidTr="00BB7D16">
        <w:trPr>
          <w:trHeight w:val="680"/>
          <w:jc w:val="center"/>
        </w:trPr>
        <w:tc>
          <w:tcPr>
            <w:tcW w:w="1689" w:type="dxa"/>
            <w:gridSpan w:val="2"/>
            <w:vAlign w:val="center"/>
          </w:tcPr>
          <w:p w14:paraId="0FC7AF77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  <w:p w14:paraId="7AA32AEA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60B2462C" w14:textId="77777777" w:rsidR="009E34B6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  <w:p w14:paraId="323AE6DE" w14:textId="77777777" w:rsidR="009E34B6" w:rsidRPr="00AD1671" w:rsidRDefault="009E34B6" w:rsidP="00BB7D1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63" w:type="dxa"/>
            <w:gridSpan w:val="2"/>
            <w:vAlign w:val="center"/>
          </w:tcPr>
          <w:p w14:paraId="18B7A72C" w14:textId="77777777" w:rsidR="009E34B6" w:rsidRDefault="009E34B6" w:rsidP="00BB7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drogach wiary</w:t>
            </w:r>
          </w:p>
          <w:p w14:paraId="5894F243" w14:textId="77777777" w:rsidR="009E34B6" w:rsidRDefault="009E34B6" w:rsidP="00BB7D16">
            <w:pPr>
              <w:rPr>
                <w:color w:val="000000"/>
                <w:sz w:val="20"/>
                <w:szCs w:val="20"/>
              </w:rPr>
            </w:pPr>
          </w:p>
          <w:p w14:paraId="651EE5C8" w14:textId="77777777" w:rsidR="009E34B6" w:rsidRDefault="009E34B6" w:rsidP="00BB7D16">
            <w:pPr>
              <w:rPr>
                <w:color w:val="000000"/>
                <w:sz w:val="20"/>
                <w:szCs w:val="20"/>
              </w:rPr>
            </w:pPr>
          </w:p>
          <w:p w14:paraId="6D6203A5" w14:textId="77777777" w:rsidR="009E34B6" w:rsidRDefault="009E34B6" w:rsidP="00BB7D16">
            <w:pPr>
              <w:rPr>
                <w:color w:val="000000"/>
                <w:sz w:val="20"/>
                <w:szCs w:val="20"/>
              </w:rPr>
            </w:pPr>
          </w:p>
          <w:p w14:paraId="6432B08C" w14:textId="77777777" w:rsidR="009E34B6" w:rsidRPr="00C610A4" w:rsidRDefault="009E34B6" w:rsidP="00BB7D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7ABE260" w14:textId="77777777" w:rsidR="009E34B6" w:rsidRDefault="009E34B6" w:rsidP="00BB7D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Red. Ks. J. Czerkawski</w:t>
            </w:r>
          </w:p>
          <w:p w14:paraId="6818257C" w14:textId="77777777" w:rsidR="009E34B6" w:rsidRDefault="009E34B6" w:rsidP="00BB7D16">
            <w:pPr>
              <w:rPr>
                <w:bCs/>
                <w:sz w:val="20"/>
                <w:szCs w:val="20"/>
              </w:rPr>
            </w:pPr>
          </w:p>
          <w:p w14:paraId="0162F120" w14:textId="77777777" w:rsidR="009E34B6" w:rsidRDefault="009E34B6" w:rsidP="00BB7D16">
            <w:pPr>
              <w:rPr>
                <w:bCs/>
                <w:sz w:val="20"/>
                <w:szCs w:val="20"/>
              </w:rPr>
            </w:pPr>
          </w:p>
          <w:p w14:paraId="4BC8FB64" w14:textId="77777777" w:rsidR="009E34B6" w:rsidRPr="00AD1671" w:rsidRDefault="009E34B6" w:rsidP="00BB7D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78610FF4" w14:textId="77777777" w:rsidR="009E34B6" w:rsidRDefault="009E34B6" w:rsidP="00BB7D16">
            <w:pPr>
              <w:pStyle w:val="NormalnyWeb"/>
              <w:rPr>
                <w:color w:val="000000"/>
                <w:sz w:val="20"/>
                <w:szCs w:val="20"/>
              </w:rPr>
            </w:pPr>
            <w:r w:rsidRPr="00C051F4">
              <w:rPr>
                <w:color w:val="000000"/>
                <w:sz w:val="20"/>
                <w:szCs w:val="20"/>
              </w:rPr>
              <w:t xml:space="preserve"> "Jedność" </w:t>
            </w:r>
            <w:r>
              <w:rPr>
                <w:color w:val="000000"/>
                <w:sz w:val="20"/>
                <w:szCs w:val="20"/>
              </w:rPr>
              <w:t>– Kielce</w:t>
            </w:r>
          </w:p>
          <w:p w14:paraId="3EAE0D22" w14:textId="77777777" w:rsidR="009E34B6" w:rsidRDefault="009E34B6" w:rsidP="00BB7D16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14:paraId="363AB72E" w14:textId="77777777" w:rsidR="009E34B6" w:rsidRPr="00C051F4" w:rsidRDefault="009E34B6" w:rsidP="00BB7D16">
            <w:pPr>
              <w:pStyle w:val="NormalnyWeb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vAlign w:val="center"/>
          </w:tcPr>
          <w:p w14:paraId="059233C9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AZ-41-03/12-KI-2/13</w:t>
            </w:r>
          </w:p>
          <w:p w14:paraId="54D951DA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3025FC00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3C4163BE" w14:textId="77777777" w:rsidR="009E34B6" w:rsidRPr="00AD1671" w:rsidRDefault="009E34B6" w:rsidP="00BB7D16">
            <w:pPr>
              <w:rPr>
                <w:b/>
                <w:sz w:val="20"/>
                <w:szCs w:val="20"/>
              </w:rPr>
            </w:pPr>
          </w:p>
        </w:tc>
      </w:tr>
      <w:tr w:rsidR="009E34B6" w14:paraId="4A622B8B" w14:textId="77777777" w:rsidTr="00BB7D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5"/>
          <w:jc w:val="center"/>
        </w:trPr>
        <w:tc>
          <w:tcPr>
            <w:tcW w:w="1689" w:type="dxa"/>
            <w:gridSpan w:val="2"/>
          </w:tcPr>
          <w:p w14:paraId="0C12A8BF" w14:textId="77777777" w:rsidR="009E34B6" w:rsidRPr="00D17506" w:rsidRDefault="009E34B6" w:rsidP="00B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hiszpański</w:t>
            </w:r>
          </w:p>
        </w:tc>
        <w:tc>
          <w:tcPr>
            <w:tcW w:w="3470" w:type="dxa"/>
            <w:gridSpan w:val="3"/>
          </w:tcPr>
          <w:p w14:paraId="42E06B1F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367A65E5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Descubre</w:t>
            </w:r>
            <w:proofErr w:type="spellEnd"/>
            <w:r>
              <w:rPr>
                <w:b/>
                <w:sz w:val="20"/>
                <w:szCs w:val="20"/>
              </w:rPr>
              <w:t xml:space="preserve"> A.1/ A 2</w:t>
            </w:r>
          </w:p>
          <w:p w14:paraId="10A3CFAC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</w:p>
          <w:p w14:paraId="7762A5EA" w14:textId="77777777" w:rsidR="009E34B6" w:rsidRPr="00CA31C7" w:rsidRDefault="009E34B6" w:rsidP="00BB7D16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E83F733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Spychała</w:t>
            </w:r>
          </w:p>
          <w:p w14:paraId="47AF164D" w14:textId="77777777" w:rsidR="009E34B6" w:rsidRDefault="009E34B6" w:rsidP="00BB7D1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 P. Lopez</w:t>
            </w:r>
          </w:p>
        </w:tc>
        <w:tc>
          <w:tcPr>
            <w:tcW w:w="1830" w:type="dxa"/>
          </w:tcPr>
          <w:p w14:paraId="22F75959" w14:textId="77777777" w:rsidR="009E34B6" w:rsidRPr="00CA31C7" w:rsidRDefault="009E34B6" w:rsidP="00BB7D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1947" w:type="dxa"/>
          </w:tcPr>
          <w:p w14:paraId="062B68DA" w14:textId="77777777" w:rsidR="009E34B6" w:rsidRDefault="009E34B6" w:rsidP="00BB7D16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766/2/2016</w:t>
            </w:r>
          </w:p>
        </w:tc>
      </w:tr>
      <w:tr w:rsidR="009E34B6" w14:paraId="71A08DF1" w14:textId="77777777" w:rsidTr="00BB7D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5"/>
          <w:jc w:val="center"/>
        </w:trPr>
        <w:tc>
          <w:tcPr>
            <w:tcW w:w="1695" w:type="dxa"/>
            <w:gridSpan w:val="3"/>
          </w:tcPr>
          <w:p w14:paraId="332D3DC0" w14:textId="77777777" w:rsidR="009E34B6" w:rsidRPr="007D5743" w:rsidRDefault="009E34B6" w:rsidP="00B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457" w:type="dxa"/>
          </w:tcPr>
          <w:p w14:paraId="69A6C8D0" w14:textId="77777777" w:rsidR="009E34B6" w:rsidRPr="00653C0E" w:rsidRDefault="009E34B6" w:rsidP="00BB7D16">
            <w:pPr>
              <w:suppressAutoHyphens w:val="0"/>
              <w:spacing w:before="100" w:beforeAutospacing="1"/>
              <w:rPr>
                <w:b/>
                <w:iCs/>
                <w:sz w:val="20"/>
                <w:szCs w:val="20"/>
                <w:lang w:eastAsia="pl-PL"/>
              </w:rPr>
            </w:pPr>
            <w:r>
              <w:rPr>
                <w:b/>
                <w:iCs/>
                <w:sz w:val="20"/>
                <w:szCs w:val="20"/>
                <w:lang w:eastAsia="pl-PL"/>
              </w:rPr>
              <w:t>PROFIL PRZYRODNICZY:</w:t>
            </w:r>
          </w:p>
          <w:p w14:paraId="7BC88F74" w14:textId="77777777" w:rsidR="009E34B6" w:rsidRPr="00CA4550" w:rsidRDefault="009E34B6" w:rsidP="00BB7D16">
            <w:pPr>
              <w:suppressAutoHyphens w:val="0"/>
              <w:spacing w:before="100" w:beforeAutospacing="1"/>
              <w:rPr>
                <w:b/>
                <w:sz w:val="20"/>
                <w:szCs w:val="20"/>
                <w:lang w:eastAsia="pl-PL"/>
              </w:rPr>
            </w:pPr>
          </w:p>
          <w:p w14:paraId="3979E358" w14:textId="77777777" w:rsidR="007D0A46" w:rsidRDefault="007D0A46" w:rsidP="007D0A46">
            <w:pPr>
              <w:rPr>
                <w:lang w:eastAsia="pl-PL"/>
              </w:rPr>
            </w:pPr>
            <w:r w:rsidRPr="001A2567">
              <w:rPr>
                <w:i/>
                <w:iCs/>
                <w:sz w:val="20"/>
                <w:szCs w:val="20"/>
                <w:lang w:eastAsia="pl-PL"/>
              </w:rPr>
              <w:t>Biologia na czasie 2</w:t>
            </w:r>
            <w:r w:rsidRPr="001A2567">
              <w:rPr>
                <w:sz w:val="20"/>
                <w:szCs w:val="20"/>
                <w:lang w:eastAsia="pl-PL"/>
              </w:rPr>
              <w:t xml:space="preserve"> – podręcznik dla szkół ponadgimnazjalnych. Zakres </w:t>
            </w:r>
            <w:r w:rsidRPr="001A2567">
              <w:rPr>
                <w:b/>
                <w:bCs/>
                <w:sz w:val="20"/>
                <w:szCs w:val="20"/>
                <w:lang w:eastAsia="pl-PL"/>
              </w:rPr>
              <w:t>rozszerzony</w:t>
            </w:r>
            <w:r>
              <w:rPr>
                <w:lang w:eastAsia="pl-PL"/>
              </w:rPr>
              <w:t xml:space="preserve"> </w:t>
            </w:r>
          </w:p>
          <w:p w14:paraId="14138528" w14:textId="77777777" w:rsidR="007D0A46" w:rsidRDefault="007D0A46" w:rsidP="007D0A46">
            <w:pPr>
              <w:rPr>
                <w:lang w:eastAsia="pl-PL"/>
              </w:rPr>
            </w:pPr>
          </w:p>
          <w:p w14:paraId="4BE80F5F" w14:textId="77777777" w:rsidR="007D0A46" w:rsidRDefault="007D0A46" w:rsidP="007D0A46">
            <w:pPr>
              <w:rPr>
                <w:lang w:eastAsia="pl-PL"/>
              </w:rPr>
            </w:pPr>
          </w:p>
          <w:p w14:paraId="20A28010" w14:textId="77777777" w:rsidR="007D0A46" w:rsidRDefault="007D0A46" w:rsidP="007D0A46">
            <w:pPr>
              <w:rPr>
                <w:lang w:eastAsia="pl-PL"/>
              </w:rPr>
            </w:pPr>
            <w:r w:rsidRPr="001A2567">
              <w:rPr>
                <w:i/>
                <w:iCs/>
                <w:sz w:val="20"/>
                <w:szCs w:val="20"/>
                <w:lang w:eastAsia="pl-PL"/>
              </w:rPr>
              <w:t>Biologia na czasie 3</w:t>
            </w:r>
            <w:r w:rsidRPr="001A2567">
              <w:rPr>
                <w:sz w:val="20"/>
                <w:szCs w:val="20"/>
                <w:lang w:eastAsia="pl-PL"/>
              </w:rPr>
              <w:t xml:space="preserve"> – podręcznik dla szkół ponadgimnazjalnych. Zakres </w:t>
            </w:r>
            <w:r w:rsidRPr="001A2567">
              <w:rPr>
                <w:b/>
                <w:bCs/>
                <w:sz w:val="20"/>
                <w:szCs w:val="20"/>
                <w:lang w:eastAsia="pl-PL"/>
              </w:rPr>
              <w:t>rozszerzony</w:t>
            </w:r>
            <w:r>
              <w:rPr>
                <w:lang w:eastAsia="pl-PL"/>
              </w:rPr>
              <w:t xml:space="preserve"> </w:t>
            </w:r>
          </w:p>
          <w:p w14:paraId="1517A368" w14:textId="77777777" w:rsidR="007D0A46" w:rsidRDefault="007D0A46" w:rsidP="007D0A46">
            <w:pPr>
              <w:rPr>
                <w:lang w:eastAsia="pl-PL"/>
              </w:rPr>
            </w:pPr>
          </w:p>
          <w:p w14:paraId="46E48C18" w14:textId="77777777" w:rsidR="007D0A46" w:rsidRDefault="007D0A46" w:rsidP="007D0A46">
            <w:pPr>
              <w:rPr>
                <w:lang w:eastAsia="pl-PL"/>
              </w:rPr>
            </w:pPr>
          </w:p>
          <w:p w14:paraId="48DF6137" w14:textId="77777777" w:rsidR="007D0A46" w:rsidRDefault="007D0A46" w:rsidP="007D0A46">
            <w:pPr>
              <w:rPr>
                <w:lang w:eastAsia="pl-PL"/>
              </w:rPr>
            </w:pPr>
          </w:p>
          <w:p w14:paraId="3CA1556B" w14:textId="77777777" w:rsidR="007D0A46" w:rsidRPr="001A2567" w:rsidRDefault="007D0A46" w:rsidP="007D0A46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1A2567">
              <w:rPr>
                <w:i/>
                <w:iCs/>
                <w:sz w:val="20"/>
                <w:szCs w:val="20"/>
                <w:lang w:eastAsia="pl-PL"/>
              </w:rPr>
              <w:t>Biologia na czasie 2</w:t>
            </w:r>
          </w:p>
          <w:p w14:paraId="1456CCEE" w14:textId="77777777" w:rsidR="007D0A46" w:rsidRPr="007607F3" w:rsidRDefault="007D0A46" w:rsidP="007D0A46">
            <w:pPr>
              <w:rPr>
                <w:sz w:val="20"/>
                <w:szCs w:val="20"/>
                <w:lang w:eastAsia="pl-PL"/>
              </w:rPr>
            </w:pPr>
            <w:r w:rsidRPr="001A2567">
              <w:rPr>
                <w:i/>
                <w:iCs/>
                <w:sz w:val="20"/>
                <w:szCs w:val="20"/>
                <w:lang w:eastAsia="pl-PL"/>
              </w:rPr>
              <w:t xml:space="preserve">Maturalne karty pracy dla liceum ogólnokształcącego i technikum. </w:t>
            </w:r>
            <w:r w:rsidRPr="001A2567">
              <w:rPr>
                <w:sz w:val="20"/>
                <w:szCs w:val="20"/>
                <w:lang w:eastAsia="pl-PL"/>
              </w:rPr>
              <w:t xml:space="preserve">Zakres </w:t>
            </w:r>
            <w:r w:rsidRPr="001A2567">
              <w:rPr>
                <w:b/>
                <w:bCs/>
                <w:sz w:val="20"/>
                <w:szCs w:val="20"/>
                <w:lang w:eastAsia="pl-PL"/>
              </w:rPr>
              <w:t>rozszerzony</w:t>
            </w:r>
            <w:r w:rsidRPr="001A2567">
              <w:rPr>
                <w:sz w:val="20"/>
                <w:szCs w:val="20"/>
                <w:lang w:eastAsia="pl-PL"/>
              </w:rPr>
              <w:t xml:space="preserve"> - szkoły ponadgimnazjalne</w:t>
            </w:r>
            <w:r>
              <w:rPr>
                <w:lang w:eastAsia="pl-PL"/>
              </w:rPr>
              <w:t xml:space="preserve">  </w:t>
            </w:r>
            <w:r w:rsidRPr="001A2567">
              <w:rPr>
                <w:sz w:val="20"/>
                <w:szCs w:val="20"/>
                <w:lang w:eastAsia="pl-PL"/>
              </w:rPr>
              <w:t>(osoby zdające maturę z biologii</w:t>
            </w:r>
            <w:r>
              <w:rPr>
                <w:sz w:val="20"/>
                <w:szCs w:val="20"/>
                <w:lang w:eastAsia="pl-PL"/>
              </w:rPr>
              <w:t>)</w:t>
            </w:r>
          </w:p>
          <w:p w14:paraId="61007EE1" w14:textId="77777777" w:rsidR="007D0A46" w:rsidRDefault="007D0A46" w:rsidP="007D0A46">
            <w:pPr>
              <w:rPr>
                <w:sz w:val="20"/>
                <w:szCs w:val="20"/>
                <w:lang w:eastAsia="pl-PL"/>
              </w:rPr>
            </w:pPr>
          </w:p>
          <w:p w14:paraId="6B107552" w14:textId="77777777" w:rsidR="007D0A46" w:rsidRPr="001A2567" w:rsidRDefault="007D0A46" w:rsidP="007D0A46">
            <w:pPr>
              <w:rPr>
                <w:sz w:val="20"/>
                <w:szCs w:val="20"/>
                <w:lang w:eastAsia="pl-PL"/>
              </w:rPr>
            </w:pPr>
          </w:p>
          <w:p w14:paraId="7171C718" w14:textId="77777777" w:rsidR="007D0A46" w:rsidRPr="001A2567" w:rsidRDefault="007D0A46" w:rsidP="007D0A46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1A2567">
              <w:rPr>
                <w:i/>
                <w:iCs/>
                <w:sz w:val="20"/>
                <w:szCs w:val="20"/>
                <w:lang w:eastAsia="pl-PL"/>
              </w:rPr>
              <w:t>Biologia na czasie 3</w:t>
            </w:r>
          </w:p>
          <w:p w14:paraId="34EFCABF" w14:textId="77777777" w:rsidR="007D0A46" w:rsidRPr="007607F3" w:rsidRDefault="007D0A46" w:rsidP="007D0A46">
            <w:pPr>
              <w:rPr>
                <w:sz w:val="20"/>
                <w:szCs w:val="20"/>
                <w:lang w:eastAsia="pl-PL"/>
              </w:rPr>
            </w:pPr>
            <w:r w:rsidRPr="001A2567">
              <w:rPr>
                <w:i/>
                <w:iCs/>
                <w:sz w:val="20"/>
                <w:szCs w:val="20"/>
                <w:lang w:eastAsia="pl-PL"/>
              </w:rPr>
              <w:t xml:space="preserve">Maturalne karty pracy dla liceum ogólnokształcącego i technikum. </w:t>
            </w:r>
            <w:r w:rsidRPr="001A2567">
              <w:rPr>
                <w:sz w:val="20"/>
                <w:szCs w:val="20"/>
                <w:lang w:eastAsia="pl-PL"/>
              </w:rPr>
              <w:t xml:space="preserve">Zakres </w:t>
            </w:r>
            <w:r w:rsidRPr="001A2567">
              <w:rPr>
                <w:b/>
                <w:bCs/>
                <w:sz w:val="20"/>
                <w:szCs w:val="20"/>
                <w:lang w:eastAsia="pl-PL"/>
              </w:rPr>
              <w:t>rozszerzony</w:t>
            </w:r>
            <w:r w:rsidRPr="001A2567">
              <w:rPr>
                <w:sz w:val="20"/>
                <w:szCs w:val="20"/>
                <w:lang w:eastAsia="pl-PL"/>
              </w:rPr>
              <w:t xml:space="preserve"> - szkoły ponadgimnazjalne </w:t>
            </w:r>
            <w:r>
              <w:rPr>
                <w:lang w:eastAsia="pl-PL"/>
              </w:rPr>
              <w:t>(</w:t>
            </w:r>
            <w:r w:rsidRPr="007607F3">
              <w:rPr>
                <w:sz w:val="20"/>
                <w:szCs w:val="20"/>
                <w:lang w:eastAsia="pl-PL"/>
              </w:rPr>
              <w:t>osoby zdające maturę z biologii)</w:t>
            </w:r>
          </w:p>
          <w:p w14:paraId="58344190" w14:textId="77777777" w:rsidR="009E34B6" w:rsidRDefault="009E34B6" w:rsidP="00BB7D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67C404DB" w14:textId="77777777" w:rsidR="009E34B6" w:rsidRDefault="009E34B6" w:rsidP="00BB7D16">
            <w:pPr>
              <w:rPr>
                <w:sz w:val="20"/>
                <w:szCs w:val="20"/>
                <w:lang w:eastAsia="pl-PL"/>
              </w:rPr>
            </w:pPr>
          </w:p>
          <w:p w14:paraId="1E97D354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F. Dubert, </w:t>
            </w:r>
          </w:p>
          <w:p w14:paraId="419305BF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R. Kozik i inni</w:t>
            </w:r>
          </w:p>
          <w:p w14:paraId="40504E1F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63D1DE04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053F28BB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F. Dubert,</w:t>
            </w:r>
          </w:p>
          <w:p w14:paraId="630A4946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M.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Jurgowiak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 i inni</w:t>
            </w:r>
          </w:p>
          <w:p w14:paraId="1CA9FD3D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4064DBD6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78526FF0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0D9D4A2B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66331063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50088BB8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M. Fiałkowska- Kołek, P. Kąkol</w:t>
            </w:r>
          </w:p>
          <w:p w14:paraId="72E4DEF1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i inni</w:t>
            </w:r>
          </w:p>
          <w:p w14:paraId="5149C03B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15607ADE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31564B8D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569D1CD7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J. Holeczek,</w:t>
            </w:r>
          </w:p>
          <w:p w14:paraId="64683BEB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A. Nowakowska</w:t>
            </w:r>
          </w:p>
          <w:p w14:paraId="0DCFA215" w14:textId="77777777" w:rsidR="00930FFE" w:rsidRDefault="00930FFE" w:rsidP="00930FFE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i inni</w:t>
            </w:r>
          </w:p>
          <w:p w14:paraId="674385F3" w14:textId="77777777" w:rsidR="009E34B6" w:rsidRPr="00D24E13" w:rsidRDefault="009E34B6" w:rsidP="00BB7D16">
            <w:pPr>
              <w:rPr>
                <w:sz w:val="20"/>
                <w:szCs w:val="20"/>
              </w:rPr>
            </w:pPr>
          </w:p>
          <w:p w14:paraId="2476B0D8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786B01B7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C2DD2F9" w14:textId="77777777" w:rsidR="009E34B6" w:rsidRDefault="009E34B6" w:rsidP="00BB7D16">
            <w:pPr>
              <w:rPr>
                <w:sz w:val="20"/>
                <w:szCs w:val="20"/>
                <w:lang w:eastAsia="pl-PL"/>
              </w:rPr>
            </w:pPr>
          </w:p>
          <w:p w14:paraId="45038049" w14:textId="77777777" w:rsidR="009E34B6" w:rsidRDefault="009E34B6" w:rsidP="00BB7D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25D4497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F1D270D" w14:textId="77777777" w:rsidR="009E34B6" w:rsidRDefault="009E34B6" w:rsidP="00BB7D16">
            <w:pPr>
              <w:rPr>
                <w:sz w:val="20"/>
                <w:szCs w:val="20"/>
              </w:rPr>
            </w:pPr>
            <w:r w:rsidRPr="003F1F28">
              <w:rPr>
                <w:sz w:val="20"/>
                <w:szCs w:val="20"/>
              </w:rPr>
              <w:t>NOWA ERA</w:t>
            </w:r>
          </w:p>
          <w:p w14:paraId="5C700187" w14:textId="77777777" w:rsidR="009E34B6" w:rsidRPr="00234074" w:rsidRDefault="009E34B6" w:rsidP="00BB7D16">
            <w:pPr>
              <w:rPr>
                <w:sz w:val="20"/>
                <w:szCs w:val="20"/>
              </w:rPr>
            </w:pPr>
          </w:p>
          <w:p w14:paraId="4FF76FC9" w14:textId="77777777" w:rsidR="009E34B6" w:rsidRPr="00234074" w:rsidRDefault="009E34B6" w:rsidP="00BB7D16">
            <w:pPr>
              <w:rPr>
                <w:sz w:val="20"/>
                <w:szCs w:val="20"/>
              </w:rPr>
            </w:pPr>
          </w:p>
          <w:p w14:paraId="62884065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201B3C62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4FE83F56" w14:textId="77777777" w:rsidR="009E34B6" w:rsidRPr="00CA4550" w:rsidRDefault="009E34B6" w:rsidP="00BB7D16">
            <w:pPr>
              <w:rPr>
                <w:sz w:val="20"/>
                <w:szCs w:val="20"/>
              </w:rPr>
            </w:pPr>
          </w:p>
          <w:p w14:paraId="1BD2A7E0" w14:textId="77777777" w:rsidR="009E34B6" w:rsidRPr="00CA4550" w:rsidRDefault="009E34B6" w:rsidP="00BB7D16">
            <w:pPr>
              <w:rPr>
                <w:sz w:val="20"/>
                <w:szCs w:val="20"/>
              </w:rPr>
            </w:pPr>
          </w:p>
          <w:p w14:paraId="7B7F09D9" w14:textId="77777777" w:rsidR="009E34B6" w:rsidRPr="00CA4550" w:rsidRDefault="009E34B6" w:rsidP="00BB7D16">
            <w:pPr>
              <w:rPr>
                <w:sz w:val="20"/>
                <w:szCs w:val="20"/>
              </w:rPr>
            </w:pPr>
          </w:p>
          <w:p w14:paraId="53A9C2FD" w14:textId="77777777" w:rsidR="009E34B6" w:rsidRPr="00CA4550" w:rsidRDefault="009E34B6" w:rsidP="00BB7D16">
            <w:pPr>
              <w:rPr>
                <w:sz w:val="20"/>
                <w:szCs w:val="20"/>
              </w:rPr>
            </w:pPr>
          </w:p>
          <w:p w14:paraId="32AA592D" w14:textId="77777777" w:rsidR="009E34B6" w:rsidRPr="00CA4550" w:rsidRDefault="009E34B6" w:rsidP="00BB7D16">
            <w:pPr>
              <w:rPr>
                <w:sz w:val="20"/>
                <w:szCs w:val="20"/>
              </w:rPr>
            </w:pPr>
          </w:p>
          <w:p w14:paraId="4C2BD117" w14:textId="77777777" w:rsidR="009E34B6" w:rsidRPr="00CA4550" w:rsidRDefault="009E34B6" w:rsidP="00BB7D16">
            <w:pPr>
              <w:rPr>
                <w:sz w:val="20"/>
                <w:szCs w:val="20"/>
              </w:rPr>
            </w:pPr>
          </w:p>
          <w:p w14:paraId="48012C9B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70191A8F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0E1CE181" w14:textId="77777777" w:rsidR="009E34B6" w:rsidRPr="00D24E13" w:rsidRDefault="009E34B6" w:rsidP="00BB7D16">
            <w:pPr>
              <w:rPr>
                <w:sz w:val="20"/>
                <w:szCs w:val="20"/>
              </w:rPr>
            </w:pPr>
          </w:p>
          <w:p w14:paraId="0503C797" w14:textId="77777777" w:rsidR="009E34B6" w:rsidRPr="00D24E13" w:rsidRDefault="009E34B6" w:rsidP="00BB7D16">
            <w:pPr>
              <w:rPr>
                <w:sz w:val="20"/>
                <w:szCs w:val="20"/>
              </w:rPr>
            </w:pPr>
          </w:p>
          <w:p w14:paraId="7D0CA865" w14:textId="77777777" w:rsidR="009E34B6" w:rsidRPr="00D24E13" w:rsidRDefault="009E34B6" w:rsidP="00BB7D16">
            <w:pPr>
              <w:rPr>
                <w:sz w:val="20"/>
                <w:szCs w:val="20"/>
              </w:rPr>
            </w:pPr>
          </w:p>
          <w:p w14:paraId="69A521E6" w14:textId="77777777" w:rsidR="009E34B6" w:rsidRPr="00D24E13" w:rsidRDefault="009E34B6" w:rsidP="00BB7D16">
            <w:pPr>
              <w:rPr>
                <w:sz w:val="20"/>
                <w:szCs w:val="20"/>
              </w:rPr>
            </w:pPr>
          </w:p>
          <w:p w14:paraId="7F127474" w14:textId="77777777" w:rsidR="009E34B6" w:rsidRPr="00D24E13" w:rsidRDefault="009E34B6" w:rsidP="00BB7D16">
            <w:pPr>
              <w:rPr>
                <w:sz w:val="20"/>
                <w:szCs w:val="20"/>
              </w:rPr>
            </w:pPr>
          </w:p>
          <w:p w14:paraId="020A88AB" w14:textId="77777777" w:rsidR="009E34B6" w:rsidRDefault="009E34B6" w:rsidP="00B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6929CBC7" w14:textId="77777777" w:rsidR="009E34B6" w:rsidRPr="00D24E13" w:rsidRDefault="009E34B6" w:rsidP="00BB7D16">
            <w:pPr>
              <w:rPr>
                <w:sz w:val="20"/>
                <w:szCs w:val="20"/>
              </w:rPr>
            </w:pPr>
          </w:p>
          <w:p w14:paraId="037B9253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6A93C64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157E91B0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33A7B9BF" w14:textId="77777777" w:rsidR="009E34B6" w:rsidRDefault="009E34B6" w:rsidP="00BB7D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48D9FB1" w14:textId="77777777" w:rsidR="009E34B6" w:rsidRDefault="009E34B6" w:rsidP="00BB7D16">
            <w:pPr>
              <w:rPr>
                <w:b/>
                <w:sz w:val="20"/>
                <w:szCs w:val="20"/>
                <w:lang w:eastAsia="pl-PL"/>
              </w:rPr>
            </w:pPr>
          </w:p>
          <w:p w14:paraId="6AE8757B" w14:textId="77777777" w:rsidR="00227669" w:rsidRDefault="00227669" w:rsidP="00227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564/2</w:t>
            </w:r>
            <w:r w:rsidRPr="00194B12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3/2016</w:t>
            </w:r>
          </w:p>
          <w:p w14:paraId="72EFE2B2" w14:textId="77777777" w:rsidR="00227669" w:rsidRDefault="00227669" w:rsidP="00227669">
            <w:pPr>
              <w:rPr>
                <w:b/>
                <w:sz w:val="20"/>
                <w:szCs w:val="20"/>
              </w:rPr>
            </w:pPr>
          </w:p>
          <w:p w14:paraId="77D8BFF8" w14:textId="77777777" w:rsidR="00227669" w:rsidRDefault="00227669" w:rsidP="00227669">
            <w:pPr>
              <w:rPr>
                <w:b/>
                <w:sz w:val="20"/>
                <w:szCs w:val="20"/>
              </w:rPr>
            </w:pPr>
          </w:p>
          <w:p w14:paraId="5149904B" w14:textId="77777777" w:rsidR="00227669" w:rsidRDefault="00227669" w:rsidP="00227669">
            <w:pPr>
              <w:rPr>
                <w:b/>
                <w:sz w:val="20"/>
                <w:szCs w:val="20"/>
              </w:rPr>
            </w:pPr>
          </w:p>
          <w:p w14:paraId="0E316930" w14:textId="77777777" w:rsidR="00227669" w:rsidRDefault="00227669" w:rsidP="00227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564/3/2014</w:t>
            </w:r>
          </w:p>
          <w:p w14:paraId="286624DA" w14:textId="1C8BC616" w:rsidR="009E34B6" w:rsidRDefault="009E34B6" w:rsidP="00BB7D16">
            <w:pPr>
              <w:rPr>
                <w:color w:val="FF0000"/>
                <w:sz w:val="20"/>
                <w:szCs w:val="20"/>
              </w:rPr>
            </w:pPr>
          </w:p>
        </w:tc>
      </w:tr>
      <w:tr w:rsidR="009E34B6" w14:paraId="353ADEF7" w14:textId="77777777" w:rsidTr="00BB7D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5"/>
          <w:jc w:val="center"/>
        </w:trPr>
        <w:tc>
          <w:tcPr>
            <w:tcW w:w="1665" w:type="dxa"/>
          </w:tcPr>
          <w:p w14:paraId="37725315" w14:textId="77777777" w:rsidR="009E34B6" w:rsidRDefault="009E34B6" w:rsidP="00BB7D16">
            <w:pPr>
              <w:rPr>
                <w:color w:val="FF0000"/>
                <w:sz w:val="20"/>
                <w:szCs w:val="20"/>
              </w:rPr>
            </w:pPr>
          </w:p>
          <w:p w14:paraId="37EA2246" w14:textId="77777777" w:rsidR="009E34B6" w:rsidRDefault="009E34B6" w:rsidP="00B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2C31A282" w14:textId="77777777" w:rsidR="009E34B6" w:rsidRPr="00B24247" w:rsidRDefault="009E34B6" w:rsidP="00B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społeczeństwo</w:t>
            </w:r>
          </w:p>
        </w:tc>
        <w:tc>
          <w:tcPr>
            <w:tcW w:w="3494" w:type="dxa"/>
            <w:gridSpan w:val="4"/>
          </w:tcPr>
          <w:p w14:paraId="07877B13" w14:textId="768D221E" w:rsidR="00FB4D96" w:rsidRDefault="00FB4D96" w:rsidP="00FB4D96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1.Poznac przeszłość. Wojna i wojskowość. Podręcznik do historii i społeczeństwa dla Liceum ogólnokształcącego i technikum </w:t>
            </w:r>
          </w:p>
          <w:p w14:paraId="73893921" w14:textId="77777777" w:rsidR="00FB4D96" w:rsidRDefault="00FB4D96" w:rsidP="00FB4D96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618DCA" w14:textId="77777777" w:rsidR="00FB4D96" w:rsidRDefault="00FB4D96" w:rsidP="00FB4D96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896051" w14:textId="2BDC979E" w:rsidR="00FB4D96" w:rsidRDefault="00FB4D96" w:rsidP="00FB4D96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Poznać przeszłość. Europa i świat. </w:t>
            </w:r>
          </w:p>
          <w:p w14:paraId="6840C67C" w14:textId="77777777" w:rsidR="00FB4D96" w:rsidRDefault="00FB4D96" w:rsidP="00FB4D96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historii i społeczeństwa dla Liceum ogólnokształcącego i technikum </w:t>
            </w:r>
          </w:p>
          <w:p w14:paraId="28DCF373" w14:textId="5E589636" w:rsidR="009E34B6" w:rsidRDefault="009E34B6" w:rsidP="0022766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F74416B" w14:textId="34B64772" w:rsidR="00227669" w:rsidRDefault="00227669" w:rsidP="00227669">
            <w:pPr>
              <w:rPr>
                <w:color w:val="FF0000"/>
                <w:sz w:val="20"/>
                <w:szCs w:val="20"/>
              </w:rPr>
            </w:pPr>
          </w:p>
          <w:p w14:paraId="305D0D66" w14:textId="77777777" w:rsidR="00327042" w:rsidRDefault="00327042" w:rsidP="00327042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Centek</w:t>
            </w:r>
            <w:proofErr w:type="spellEnd"/>
          </w:p>
          <w:p w14:paraId="7CD7CEB4" w14:textId="77777777" w:rsidR="00327042" w:rsidRDefault="00327042" w:rsidP="00327042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21C89F" w14:textId="77777777" w:rsidR="00327042" w:rsidRDefault="00327042" w:rsidP="00327042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1A7811" w14:textId="77777777" w:rsidR="00327042" w:rsidRDefault="00327042" w:rsidP="00327042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7D0B34" w14:textId="77777777" w:rsidR="00327042" w:rsidRDefault="00327042" w:rsidP="00327042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239A71" w14:textId="77777777" w:rsidR="00327042" w:rsidRDefault="00327042" w:rsidP="00327042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E89EA4" w14:textId="77777777" w:rsidR="00327042" w:rsidRDefault="00327042" w:rsidP="00327042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1ADF41" w14:textId="77777777" w:rsidR="00327042" w:rsidRDefault="00327042" w:rsidP="00327042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K. Kłodziński</w:t>
            </w:r>
          </w:p>
          <w:p w14:paraId="53F3AD1C" w14:textId="77777777" w:rsidR="00327042" w:rsidRDefault="00327042" w:rsidP="00327042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T. Krzemiński</w:t>
            </w:r>
          </w:p>
          <w:p w14:paraId="6919FB9B" w14:textId="3F80393E" w:rsidR="009E34B6" w:rsidRDefault="009E34B6" w:rsidP="00BB7D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4D6556F" w14:textId="77777777" w:rsidR="009E34B6" w:rsidRDefault="009E34B6" w:rsidP="00BB7D16">
            <w:pPr>
              <w:rPr>
                <w:sz w:val="20"/>
                <w:szCs w:val="20"/>
              </w:rPr>
            </w:pPr>
            <w:r w:rsidRPr="00A37FDB">
              <w:rPr>
                <w:sz w:val="20"/>
                <w:szCs w:val="20"/>
              </w:rPr>
              <w:t>NOWA ERA</w:t>
            </w:r>
          </w:p>
          <w:p w14:paraId="4D983AEC" w14:textId="77777777" w:rsidR="009E34B6" w:rsidRPr="00A37FDB" w:rsidRDefault="009E34B6" w:rsidP="00BB7D16">
            <w:pPr>
              <w:rPr>
                <w:sz w:val="20"/>
                <w:szCs w:val="20"/>
              </w:rPr>
            </w:pPr>
          </w:p>
          <w:p w14:paraId="64194108" w14:textId="77777777" w:rsidR="009E34B6" w:rsidRPr="00A37FDB" w:rsidRDefault="009E34B6" w:rsidP="00BB7D16">
            <w:pPr>
              <w:rPr>
                <w:sz w:val="20"/>
                <w:szCs w:val="20"/>
              </w:rPr>
            </w:pPr>
          </w:p>
          <w:p w14:paraId="37E0ACD1" w14:textId="77777777" w:rsidR="009E34B6" w:rsidRPr="00A37FDB" w:rsidRDefault="009E34B6" w:rsidP="00BB7D16">
            <w:pPr>
              <w:rPr>
                <w:sz w:val="20"/>
                <w:szCs w:val="20"/>
              </w:rPr>
            </w:pPr>
          </w:p>
          <w:p w14:paraId="4152B0C2" w14:textId="77777777" w:rsidR="009E34B6" w:rsidRPr="00A37FDB" w:rsidRDefault="009E34B6" w:rsidP="00BB7D16">
            <w:pPr>
              <w:rPr>
                <w:sz w:val="20"/>
                <w:szCs w:val="20"/>
              </w:rPr>
            </w:pPr>
          </w:p>
          <w:p w14:paraId="1C53CC5C" w14:textId="77777777" w:rsidR="009E34B6" w:rsidRDefault="009E34B6" w:rsidP="00BB7D16">
            <w:pPr>
              <w:rPr>
                <w:sz w:val="20"/>
                <w:szCs w:val="20"/>
              </w:rPr>
            </w:pPr>
          </w:p>
          <w:p w14:paraId="55D39CA5" w14:textId="77777777" w:rsidR="009E34B6" w:rsidRDefault="009E34B6" w:rsidP="00BB7D1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47" w:type="dxa"/>
          </w:tcPr>
          <w:p w14:paraId="33F218C9" w14:textId="77777777" w:rsidR="00D4353F" w:rsidRDefault="00D4353F" w:rsidP="00D4353F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659/3/2014</w:t>
            </w:r>
          </w:p>
          <w:p w14:paraId="69AD99B4" w14:textId="77777777" w:rsidR="00D4353F" w:rsidRDefault="00D4353F" w:rsidP="00D4353F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EE818E" w14:textId="77777777" w:rsidR="00D4353F" w:rsidRDefault="00D4353F" w:rsidP="00D4353F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ED0565" w14:textId="77777777" w:rsidR="00D4353F" w:rsidRDefault="00D4353F" w:rsidP="00D4353F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F4C13E" w14:textId="77777777" w:rsidR="00D4353F" w:rsidRDefault="00D4353F" w:rsidP="00D4353F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A64149" w14:textId="77777777" w:rsidR="00D4353F" w:rsidRDefault="00D4353F" w:rsidP="00D4353F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237E95" w14:textId="77777777" w:rsidR="00D4353F" w:rsidRDefault="00D4353F" w:rsidP="00D4353F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BC1E14" w14:textId="77777777" w:rsidR="00D4353F" w:rsidRDefault="00D4353F" w:rsidP="00D4353F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DABA29" w14:textId="77777777" w:rsidR="00D4353F" w:rsidRDefault="00D4353F" w:rsidP="00D4353F">
            <w:pPr>
              <w:pStyle w:val="Normalny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659/4/2015</w:t>
            </w:r>
          </w:p>
          <w:p w14:paraId="228A786E" w14:textId="6AB63493" w:rsidR="009E34B6" w:rsidRDefault="009E34B6" w:rsidP="00BB7D16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2E887CC1" w14:textId="77777777" w:rsidR="009E34B6" w:rsidRPr="00C051F4" w:rsidRDefault="009E34B6" w:rsidP="009E34B6">
      <w:pPr>
        <w:rPr>
          <w:color w:val="FF0000"/>
          <w:sz w:val="20"/>
          <w:szCs w:val="20"/>
        </w:rPr>
      </w:pPr>
    </w:p>
    <w:p w14:paraId="253DD20D" w14:textId="77777777" w:rsidR="00A0456F" w:rsidRDefault="00A0456F"/>
    <w:sectPr w:rsidR="00A0456F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1320AB"/>
    <w:multiLevelType w:val="hybridMultilevel"/>
    <w:tmpl w:val="2730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3F38"/>
    <w:multiLevelType w:val="hybridMultilevel"/>
    <w:tmpl w:val="7C7038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19"/>
    <w:rsid w:val="00151DD3"/>
    <w:rsid w:val="001F1868"/>
    <w:rsid w:val="00227669"/>
    <w:rsid w:val="00235B1F"/>
    <w:rsid w:val="00327042"/>
    <w:rsid w:val="00471B22"/>
    <w:rsid w:val="006439FE"/>
    <w:rsid w:val="006A4CA4"/>
    <w:rsid w:val="007768E5"/>
    <w:rsid w:val="007D0A46"/>
    <w:rsid w:val="00930FFE"/>
    <w:rsid w:val="009E34B6"/>
    <w:rsid w:val="00A0456F"/>
    <w:rsid w:val="00AB29AF"/>
    <w:rsid w:val="00AF2F19"/>
    <w:rsid w:val="00B0221B"/>
    <w:rsid w:val="00B13306"/>
    <w:rsid w:val="00C93BEA"/>
    <w:rsid w:val="00D4353F"/>
    <w:rsid w:val="00D758CD"/>
    <w:rsid w:val="00FB4D96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B9B9"/>
  <w15:chartTrackingRefBased/>
  <w15:docId w15:val="{3B050D68-D864-4690-A9F1-BDEA4F6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34B6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9E34B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E34B6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4B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E34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E34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9E34B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9E34B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Normalny10">
    <w:name w:val="Normalny1"/>
    <w:rsid w:val="00FB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22</cp:revision>
  <dcterms:created xsi:type="dcterms:W3CDTF">2021-06-04T10:59:00Z</dcterms:created>
  <dcterms:modified xsi:type="dcterms:W3CDTF">2021-06-11T11:23:00Z</dcterms:modified>
</cp:coreProperties>
</file>