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5FB" w:rsidRDefault="000B25FB">
      <w:pPr>
        <w:ind w:left="720"/>
        <w:jc w:val="center"/>
      </w:pPr>
    </w:p>
    <w:p w:rsidR="000B25FB" w:rsidRDefault="00000000">
      <w:pPr>
        <w:jc w:val="center"/>
        <w:rPr>
          <w:b/>
        </w:rPr>
      </w:pPr>
      <w:r>
        <w:rPr>
          <w:b/>
        </w:rPr>
        <w:t>NASI NAUCZYCIELE UCZĄ SIĘ DLA WAS!</w:t>
      </w:r>
    </w:p>
    <w:p w:rsidR="00B44967" w:rsidRDefault="00B44967">
      <w:pPr>
        <w:jc w:val="center"/>
        <w:rPr>
          <w:b/>
        </w:rPr>
      </w:pPr>
    </w:p>
    <w:p w:rsidR="00B44967" w:rsidRPr="00B44967" w:rsidRDefault="00B44967" w:rsidP="00B4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C0504D" w:themeColor="accent2"/>
        </w:rPr>
      </w:pPr>
      <w:r w:rsidRPr="00B44967">
        <w:rPr>
          <w:b/>
          <w:bCs/>
          <w:color w:val="C0504D" w:themeColor="accent2"/>
        </w:rPr>
        <w:t>AKREDYTACJA ERASMUS+, Runda 2021</w:t>
      </w:r>
    </w:p>
    <w:p w:rsidR="00B44967" w:rsidRPr="00B44967" w:rsidRDefault="00B44967" w:rsidP="00B4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C0504D" w:themeColor="accent2"/>
        </w:rPr>
      </w:pPr>
      <w:r w:rsidRPr="00B44967">
        <w:rPr>
          <w:b/>
          <w:bCs/>
          <w:color w:val="C0504D" w:themeColor="accent2"/>
        </w:rPr>
        <w:t>NR PROJEKTU 2021-1-PL01-KA121-SCH-000012151</w:t>
      </w:r>
    </w:p>
    <w:p w:rsidR="00B44967" w:rsidRPr="00B44967" w:rsidRDefault="00B44967" w:rsidP="00B449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C0504D" w:themeColor="accent2"/>
        </w:rPr>
      </w:pPr>
      <w:r w:rsidRPr="00B44967">
        <w:rPr>
          <w:b/>
          <w:bCs/>
          <w:color w:val="C0504D" w:themeColor="accent2"/>
        </w:rPr>
        <w:t>GRANT: 81 711,00 EURO</w:t>
      </w:r>
    </w:p>
    <w:p w:rsidR="00B44967" w:rsidRDefault="00B44967">
      <w:pPr>
        <w:jc w:val="center"/>
        <w:rPr>
          <w:b/>
        </w:rPr>
      </w:pPr>
    </w:p>
    <w:p w:rsidR="000B25FB" w:rsidRDefault="000B25FB">
      <w:pPr>
        <w:jc w:val="both"/>
      </w:pPr>
    </w:p>
    <w:p w:rsidR="000B25FB" w:rsidRDefault="00000000">
      <w:pPr>
        <w:jc w:val="both"/>
      </w:pPr>
      <w:r>
        <w:t xml:space="preserve">W ramach projektów Erasmus+, realizowanych w naszej szkole dzięki wsparciu finansowemu Komisji Europejskiej, nasi nauczyciele mają niezwykłą szansę uczyć się w zagranicznych renomowanych centrach kształcenia.  Zaplanowane szkolenia umożliwiają nam realizowanie europejskiego wymiaru edukacji i wychowania a także upowszechniania wśród młodzieży nauki języków obcych i otwartości na świat. Uczestnictwo w edukacji europejskiej i międzynarodowych programach wzmacnia edukacyjny i interkulturowy rozwój szkoły oraz daje nam dostęp do narzędzi ułatwiających promowanie aktywności obywatelskiej i podejmowania inicjatyw na rzecz środowiska lokalnego i globalnego wśród młodych ludzi. </w:t>
      </w:r>
    </w:p>
    <w:p w:rsidR="000B25FB" w:rsidRDefault="000B25FB">
      <w:pPr>
        <w:jc w:val="both"/>
      </w:pPr>
    </w:p>
    <w:p w:rsidR="000B25FB" w:rsidRDefault="000B25FB">
      <w:pPr>
        <w:jc w:val="both"/>
      </w:pPr>
    </w:p>
    <w:p w:rsidR="000B25FB" w:rsidRDefault="00000000">
      <w:pPr>
        <w:jc w:val="both"/>
        <w:rPr>
          <w:b/>
        </w:rPr>
      </w:pPr>
      <w:r>
        <w:rPr>
          <w:b/>
        </w:rPr>
        <w:t>Szkolenia językowe umożliwiające ustawiczne podnoszenie kompetencji językowych kadry pedagogicznej oraz obsługi:</w:t>
      </w:r>
    </w:p>
    <w:p w:rsidR="000B25FB" w:rsidRDefault="000B25FB">
      <w:pPr>
        <w:jc w:val="both"/>
      </w:pPr>
    </w:p>
    <w:p w:rsidR="000B25FB" w:rsidRPr="00937FDB" w:rsidRDefault="000B25FB">
      <w:pPr>
        <w:widowControl w:val="0"/>
        <w:spacing w:line="240" w:lineRule="auto"/>
        <w:rPr>
          <w:lang w:val="en-US"/>
        </w:rPr>
      </w:pPr>
    </w:p>
    <w:p w:rsidR="000B25FB" w:rsidRPr="00937FDB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US"/>
        </w:rPr>
      </w:pPr>
      <w:r w:rsidRPr="00937FDB">
        <w:rPr>
          <w:lang w:val="en-US"/>
        </w:rPr>
        <w:t xml:space="preserve">Patrycja </w:t>
      </w:r>
      <w:proofErr w:type="spellStart"/>
      <w:r w:rsidRPr="00937FDB">
        <w:rPr>
          <w:lang w:val="en-US"/>
        </w:rPr>
        <w:t>Zbieranek-Pietraszczyk</w:t>
      </w:r>
      <w:proofErr w:type="spellEnd"/>
      <w:r w:rsidRPr="00937FDB">
        <w:rPr>
          <w:lang w:val="en-US"/>
        </w:rPr>
        <w:t>, Talking to People: A Language and Culture course for Teachers, 2 weeks, Dublin, Ireland</w:t>
      </w:r>
    </w:p>
    <w:p w:rsidR="000B25FB" w:rsidRPr="00937FDB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US"/>
        </w:rPr>
      </w:pPr>
      <w:r w:rsidRPr="00937FDB">
        <w:rPr>
          <w:lang w:val="en-US"/>
        </w:rPr>
        <w:t xml:space="preserve">Izabela </w:t>
      </w:r>
      <w:proofErr w:type="spellStart"/>
      <w:r w:rsidRPr="00937FDB">
        <w:rPr>
          <w:lang w:val="en-US"/>
        </w:rPr>
        <w:t>Zdańkowska</w:t>
      </w:r>
      <w:proofErr w:type="spellEnd"/>
      <w:r w:rsidRPr="00937FDB">
        <w:rPr>
          <w:lang w:val="en-US"/>
        </w:rPr>
        <w:t>, Talking to People: A Language and Culture course for Teachers, 2 weeks, Dublin, Ireland</w:t>
      </w:r>
    </w:p>
    <w:p w:rsidR="000B25FB" w:rsidRPr="00937FDB" w:rsidRDefault="000B25FB">
      <w:pPr>
        <w:jc w:val="both"/>
        <w:rPr>
          <w:lang w:val="en-US"/>
        </w:rPr>
      </w:pPr>
    </w:p>
    <w:p w:rsidR="000B25FB" w:rsidRPr="00937FDB" w:rsidRDefault="000B25FB">
      <w:pPr>
        <w:jc w:val="both"/>
        <w:rPr>
          <w:lang w:val="en-US"/>
        </w:rPr>
      </w:pPr>
    </w:p>
    <w:p w:rsidR="000B25FB" w:rsidRDefault="00000000">
      <w:pPr>
        <w:jc w:val="both"/>
        <w:rPr>
          <w:b/>
        </w:rPr>
      </w:pPr>
      <w:r>
        <w:rPr>
          <w:b/>
        </w:rPr>
        <w:t>Nabywanie specjalnych kwalifikacji i umiejętności uczących pedagogów - zapoznanie nauczycieli z najnowszymi osiągnięciami międzynarodowymi z zakresu metodyki nauczania umożliwiającymi usamodzielnianie się oraz rozwój kompetencji XXI wieku u uczniów, tak aby stali się osobami, które będą potrafiły szybko dostosować się do zmieniających się wymogów i warunków rynku pracy.</w:t>
      </w:r>
    </w:p>
    <w:p w:rsidR="000B25FB" w:rsidRDefault="000B25FB">
      <w:pPr>
        <w:jc w:val="both"/>
      </w:pPr>
    </w:p>
    <w:p w:rsidR="000B25FB" w:rsidRPr="00937F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37FDB">
        <w:rPr>
          <w:lang w:val="en-US"/>
        </w:rPr>
        <w:t xml:space="preserve">Marcin </w:t>
      </w:r>
      <w:proofErr w:type="spellStart"/>
      <w:r w:rsidRPr="00937FDB">
        <w:rPr>
          <w:lang w:val="en-US"/>
        </w:rPr>
        <w:t>Pałys</w:t>
      </w:r>
      <w:proofErr w:type="spellEnd"/>
      <w:r w:rsidRPr="00937FDB">
        <w:rPr>
          <w:lang w:val="en-US"/>
        </w:rPr>
        <w:t>, Game-Based Learning and Gamification in the Classroom, Digital Game-Based Learning and Augmented Reality for Schools, 2 weeks, Barcelona, Spain</w:t>
      </w:r>
    </w:p>
    <w:p w:rsidR="000B25FB" w:rsidRPr="00937F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37FDB">
        <w:rPr>
          <w:lang w:val="en-US"/>
        </w:rPr>
        <w:t xml:space="preserve">Ewelina </w:t>
      </w:r>
      <w:proofErr w:type="spellStart"/>
      <w:r w:rsidRPr="00937FDB">
        <w:rPr>
          <w:lang w:val="en-US"/>
        </w:rPr>
        <w:t>Stasik</w:t>
      </w:r>
      <w:proofErr w:type="spellEnd"/>
      <w:r w:rsidRPr="00937FDB">
        <w:rPr>
          <w:lang w:val="en-US"/>
        </w:rPr>
        <w:t xml:space="preserve">, Happy Teachers for a Happy </w:t>
      </w:r>
      <w:proofErr w:type="spellStart"/>
      <w:proofErr w:type="gramStart"/>
      <w:r w:rsidRPr="00937FDB">
        <w:rPr>
          <w:lang w:val="en-US"/>
        </w:rPr>
        <w:t>School:Introduction</w:t>
      </w:r>
      <w:proofErr w:type="spellEnd"/>
      <w:proofErr w:type="gramEnd"/>
      <w:r w:rsidRPr="00937FDB">
        <w:rPr>
          <w:lang w:val="en-US"/>
        </w:rPr>
        <w:t xml:space="preserve"> to Mindfulness and Positive Education, 2 weeks, Barcelona, Spain</w:t>
      </w:r>
    </w:p>
    <w:p w:rsidR="000B25FB" w:rsidRPr="00937F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proofErr w:type="spellStart"/>
      <w:r w:rsidRPr="00937FDB">
        <w:rPr>
          <w:lang w:val="en-US"/>
        </w:rPr>
        <w:t>Sylwia</w:t>
      </w:r>
      <w:proofErr w:type="spellEnd"/>
      <w:r w:rsidRPr="00937FDB">
        <w:rPr>
          <w:lang w:val="en-US"/>
        </w:rPr>
        <w:t xml:space="preserve"> </w:t>
      </w:r>
      <w:proofErr w:type="spellStart"/>
      <w:r w:rsidRPr="00937FDB">
        <w:rPr>
          <w:lang w:val="en-US"/>
        </w:rPr>
        <w:t>Świder</w:t>
      </w:r>
      <w:proofErr w:type="spellEnd"/>
      <w:r w:rsidRPr="00937FDB">
        <w:rPr>
          <w:lang w:val="en-US"/>
        </w:rPr>
        <w:t xml:space="preserve">, Happy Teachers for a Happy </w:t>
      </w:r>
      <w:proofErr w:type="spellStart"/>
      <w:proofErr w:type="gramStart"/>
      <w:r w:rsidRPr="00937FDB">
        <w:rPr>
          <w:lang w:val="en-US"/>
        </w:rPr>
        <w:t>School:Introduction</w:t>
      </w:r>
      <w:proofErr w:type="spellEnd"/>
      <w:proofErr w:type="gramEnd"/>
      <w:r w:rsidRPr="00937FDB">
        <w:rPr>
          <w:lang w:val="en-US"/>
        </w:rPr>
        <w:t xml:space="preserve"> to Mindfulness and Positive Education, 2 weeks, Barcelona, Spain</w:t>
      </w:r>
    </w:p>
    <w:p w:rsidR="000B25FB" w:rsidRPr="00937F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37FDB">
        <w:rPr>
          <w:lang w:val="en-US"/>
        </w:rPr>
        <w:t xml:space="preserve">Katarzyna </w:t>
      </w:r>
      <w:proofErr w:type="spellStart"/>
      <w:r w:rsidRPr="00937FDB">
        <w:rPr>
          <w:lang w:val="en-US"/>
        </w:rPr>
        <w:t>Budziłek</w:t>
      </w:r>
      <w:proofErr w:type="spellEnd"/>
      <w:r w:rsidRPr="00937FDB">
        <w:rPr>
          <w:lang w:val="en-US"/>
        </w:rPr>
        <w:t xml:space="preserve">-Jurek, 21st Century Teaching: Competence-Based Education, Soft-Skills and Creativity, 2 weeks, Dublin, Ireland </w:t>
      </w:r>
    </w:p>
    <w:p w:rsidR="000B25FB" w:rsidRPr="00937F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37FDB">
        <w:rPr>
          <w:lang w:val="en-US"/>
        </w:rPr>
        <w:lastRenderedPageBreak/>
        <w:t xml:space="preserve">Agnieszka </w:t>
      </w:r>
      <w:proofErr w:type="spellStart"/>
      <w:r w:rsidRPr="00937FDB">
        <w:rPr>
          <w:lang w:val="en-US"/>
        </w:rPr>
        <w:t>Morawska</w:t>
      </w:r>
      <w:proofErr w:type="spellEnd"/>
      <w:r w:rsidRPr="00937FDB">
        <w:rPr>
          <w:lang w:val="en-US"/>
        </w:rPr>
        <w:t xml:space="preserve">, Spice Up Your Teaching Ideas Methodology in Practice </w:t>
      </w:r>
      <w:proofErr w:type="gramStart"/>
      <w:r w:rsidRPr="00937FDB">
        <w:rPr>
          <w:lang w:val="en-US"/>
        </w:rPr>
        <w:t>Today,  St.</w:t>
      </w:r>
      <w:proofErr w:type="gramEnd"/>
      <w:r w:rsidRPr="00937FDB">
        <w:rPr>
          <w:lang w:val="en-US"/>
        </w:rPr>
        <w:t xml:space="preserve"> Julian’s, Malta</w:t>
      </w:r>
    </w:p>
    <w:p w:rsidR="000B25FB" w:rsidRPr="00937F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37FDB">
        <w:rPr>
          <w:lang w:val="en-US"/>
        </w:rPr>
        <w:t xml:space="preserve">Renata </w:t>
      </w:r>
      <w:proofErr w:type="spellStart"/>
      <w:r w:rsidRPr="00937FDB">
        <w:rPr>
          <w:lang w:val="en-US"/>
        </w:rPr>
        <w:t>Bartoś</w:t>
      </w:r>
      <w:proofErr w:type="spellEnd"/>
      <w:r w:rsidRPr="00937FDB">
        <w:rPr>
          <w:lang w:val="en-US"/>
        </w:rPr>
        <w:t xml:space="preserve">, ICT as a Tool </w:t>
      </w:r>
      <w:proofErr w:type="gramStart"/>
      <w:r w:rsidRPr="00937FDB">
        <w:rPr>
          <w:lang w:val="en-US"/>
        </w:rPr>
        <w:t>For</w:t>
      </w:r>
      <w:proofErr w:type="gramEnd"/>
      <w:r w:rsidRPr="00937FDB">
        <w:rPr>
          <w:lang w:val="en-US"/>
        </w:rPr>
        <w:t xml:space="preserve"> a Student Centered Classroom Use ICT to Integrate Migrant Students in Your Classroom, 2 weeks, Valencia, Spain</w:t>
      </w:r>
    </w:p>
    <w:p w:rsidR="000B25FB" w:rsidRPr="00937FDB" w:rsidRDefault="00000000">
      <w:pPr>
        <w:numPr>
          <w:ilvl w:val="0"/>
          <w:numId w:val="1"/>
        </w:numPr>
        <w:rPr>
          <w:lang w:val="en-US"/>
        </w:rPr>
      </w:pPr>
      <w:proofErr w:type="spellStart"/>
      <w:r w:rsidRPr="00937FDB">
        <w:rPr>
          <w:lang w:val="en-US"/>
        </w:rPr>
        <w:t>Urszula</w:t>
      </w:r>
      <w:proofErr w:type="spellEnd"/>
      <w:r w:rsidRPr="00937FDB">
        <w:rPr>
          <w:lang w:val="en-US"/>
        </w:rPr>
        <w:t xml:space="preserve"> </w:t>
      </w:r>
      <w:proofErr w:type="spellStart"/>
      <w:r w:rsidRPr="00937FDB">
        <w:rPr>
          <w:lang w:val="en-US"/>
        </w:rPr>
        <w:t>Durnaś</w:t>
      </w:r>
      <w:proofErr w:type="spellEnd"/>
      <w:r w:rsidRPr="00937FDB">
        <w:rPr>
          <w:lang w:val="en-US"/>
        </w:rPr>
        <w:t xml:space="preserve">, </w:t>
      </w:r>
      <w:proofErr w:type="spellStart"/>
      <w:r w:rsidRPr="00937FDB">
        <w:rPr>
          <w:lang w:val="en-US"/>
        </w:rPr>
        <w:t>Detschkurs</w:t>
      </w:r>
      <w:proofErr w:type="spellEnd"/>
      <w:r w:rsidRPr="00937FDB">
        <w:rPr>
          <w:lang w:val="en-US"/>
        </w:rPr>
        <w:t xml:space="preserve"> fur </w:t>
      </w:r>
      <w:proofErr w:type="spellStart"/>
      <w:r w:rsidRPr="00937FDB">
        <w:rPr>
          <w:lang w:val="en-US"/>
        </w:rPr>
        <w:t>Deutschlehrer</w:t>
      </w:r>
      <w:proofErr w:type="spellEnd"/>
      <w:r w:rsidRPr="00937FDB">
        <w:rPr>
          <w:lang w:val="en-US"/>
        </w:rPr>
        <w:t xml:space="preserve">: </w:t>
      </w:r>
      <w:proofErr w:type="spellStart"/>
      <w:r w:rsidRPr="00937FDB">
        <w:rPr>
          <w:lang w:val="en-US"/>
        </w:rPr>
        <w:t>methodisches</w:t>
      </w:r>
      <w:proofErr w:type="spellEnd"/>
      <w:r w:rsidRPr="00937FDB">
        <w:rPr>
          <w:lang w:val="en-US"/>
        </w:rPr>
        <w:t xml:space="preserve"> und </w:t>
      </w:r>
      <w:proofErr w:type="spellStart"/>
      <w:r w:rsidRPr="00937FDB">
        <w:rPr>
          <w:lang w:val="en-US"/>
        </w:rPr>
        <w:t>landeskundliches</w:t>
      </w:r>
      <w:proofErr w:type="spellEnd"/>
      <w:r w:rsidRPr="00937FDB">
        <w:rPr>
          <w:lang w:val="en-US"/>
        </w:rPr>
        <w:t xml:space="preserve"> Training, 2 </w:t>
      </w:r>
      <w:proofErr w:type="spellStart"/>
      <w:r w:rsidRPr="00937FDB">
        <w:rPr>
          <w:lang w:val="en-US"/>
        </w:rPr>
        <w:t>Wochen</w:t>
      </w:r>
      <w:proofErr w:type="spellEnd"/>
      <w:r w:rsidRPr="00937FDB">
        <w:rPr>
          <w:lang w:val="en-US"/>
        </w:rPr>
        <w:t>, Vienna, Austria</w:t>
      </w:r>
    </w:p>
    <w:p w:rsidR="000B25FB" w:rsidRPr="00937FDB" w:rsidRDefault="00000000">
      <w:pPr>
        <w:numPr>
          <w:ilvl w:val="0"/>
          <w:numId w:val="1"/>
        </w:numPr>
        <w:rPr>
          <w:lang w:val="en-US"/>
        </w:rPr>
      </w:pPr>
      <w:r w:rsidRPr="00937FDB">
        <w:rPr>
          <w:lang w:val="en-US"/>
        </w:rPr>
        <w:t xml:space="preserve">Joanna </w:t>
      </w:r>
      <w:proofErr w:type="spellStart"/>
      <w:r w:rsidRPr="00937FDB">
        <w:rPr>
          <w:lang w:val="en-US"/>
        </w:rPr>
        <w:t>Fochtman</w:t>
      </w:r>
      <w:proofErr w:type="spellEnd"/>
      <w:r w:rsidRPr="00937FDB">
        <w:rPr>
          <w:lang w:val="en-US"/>
        </w:rPr>
        <w:t xml:space="preserve">, </w:t>
      </w:r>
      <w:proofErr w:type="spellStart"/>
      <w:r w:rsidRPr="00937FDB">
        <w:rPr>
          <w:lang w:val="en-US"/>
        </w:rPr>
        <w:t>Curso</w:t>
      </w:r>
      <w:proofErr w:type="spellEnd"/>
      <w:r w:rsidRPr="00937FDB">
        <w:rPr>
          <w:lang w:val="en-US"/>
        </w:rPr>
        <w:t xml:space="preserve"> de </w:t>
      </w:r>
      <w:proofErr w:type="spellStart"/>
      <w:r w:rsidRPr="00937FDB">
        <w:rPr>
          <w:lang w:val="en-US"/>
        </w:rPr>
        <w:t>Formacion</w:t>
      </w:r>
      <w:proofErr w:type="spellEnd"/>
      <w:r w:rsidRPr="00937FDB">
        <w:rPr>
          <w:lang w:val="en-US"/>
        </w:rPr>
        <w:t xml:space="preserve"> ELE para </w:t>
      </w:r>
      <w:proofErr w:type="spellStart"/>
      <w:r w:rsidRPr="00937FDB">
        <w:rPr>
          <w:lang w:val="en-US"/>
        </w:rPr>
        <w:t>Profesores</w:t>
      </w:r>
      <w:proofErr w:type="spellEnd"/>
      <w:r w:rsidRPr="00937FDB">
        <w:rPr>
          <w:lang w:val="en-US"/>
        </w:rPr>
        <w:t xml:space="preserve">, 2 </w:t>
      </w:r>
      <w:proofErr w:type="spellStart"/>
      <w:r w:rsidRPr="00937FDB">
        <w:rPr>
          <w:lang w:val="en-US"/>
        </w:rPr>
        <w:t>semanas</w:t>
      </w:r>
      <w:proofErr w:type="spellEnd"/>
      <w:r w:rsidRPr="00937FDB">
        <w:rPr>
          <w:lang w:val="en-US"/>
        </w:rPr>
        <w:t xml:space="preserve">, Malaga, </w:t>
      </w:r>
      <w:proofErr w:type="spellStart"/>
      <w:r w:rsidRPr="00937FDB">
        <w:rPr>
          <w:lang w:val="en-US"/>
        </w:rPr>
        <w:t>Espania</w:t>
      </w:r>
      <w:proofErr w:type="spellEnd"/>
    </w:p>
    <w:p w:rsidR="000B25FB" w:rsidRPr="00937FDB" w:rsidRDefault="00000000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937FDB">
        <w:rPr>
          <w:lang w:val="en-US"/>
        </w:rPr>
        <w:t>Katarzyna Baca, Mindfulness and meditation. Outdoor and relaxing education., 1 week, Reykjavik, Iceland</w:t>
      </w:r>
    </w:p>
    <w:p w:rsidR="000B25FB" w:rsidRPr="00937FDB" w:rsidRDefault="00000000">
      <w:pPr>
        <w:numPr>
          <w:ilvl w:val="0"/>
          <w:numId w:val="1"/>
        </w:numPr>
        <w:rPr>
          <w:rFonts w:ascii="Roboto" w:eastAsia="Roboto" w:hAnsi="Roboto" w:cs="Roboto"/>
          <w:sz w:val="20"/>
          <w:szCs w:val="20"/>
          <w:highlight w:val="white"/>
          <w:lang w:val="en-US"/>
        </w:rPr>
      </w:pPr>
      <w:r w:rsidRPr="00937FDB">
        <w:rPr>
          <w:lang w:val="en-US"/>
        </w:rPr>
        <w:t>Justyna Jopek, Mindfulness and meditation. Outdoor and relaxing education., 1 week, Reykjavik, Iceland</w:t>
      </w:r>
    </w:p>
    <w:p w:rsidR="000B25FB" w:rsidRPr="00937FDB" w:rsidRDefault="00000000">
      <w:pPr>
        <w:numPr>
          <w:ilvl w:val="0"/>
          <w:numId w:val="1"/>
        </w:numPr>
        <w:rPr>
          <w:rFonts w:ascii="Roboto" w:eastAsia="Roboto" w:hAnsi="Roboto" w:cs="Roboto"/>
          <w:sz w:val="20"/>
          <w:szCs w:val="20"/>
          <w:highlight w:val="white"/>
          <w:lang w:val="en-US"/>
        </w:rPr>
      </w:pPr>
      <w:proofErr w:type="spellStart"/>
      <w:r w:rsidRPr="00937FDB">
        <w:rPr>
          <w:lang w:val="en-US"/>
        </w:rPr>
        <w:t>Michalina</w:t>
      </w:r>
      <w:proofErr w:type="spellEnd"/>
      <w:r w:rsidRPr="00937FDB">
        <w:rPr>
          <w:lang w:val="en-US"/>
        </w:rPr>
        <w:t xml:space="preserve"> </w:t>
      </w:r>
      <w:proofErr w:type="spellStart"/>
      <w:r w:rsidRPr="00937FDB">
        <w:rPr>
          <w:lang w:val="en-US"/>
        </w:rPr>
        <w:t>Malinowska</w:t>
      </w:r>
      <w:proofErr w:type="spellEnd"/>
      <w:r w:rsidRPr="00937FDB">
        <w:rPr>
          <w:lang w:val="en-US"/>
        </w:rPr>
        <w:t>, Mindfulness and meditation. Outdoor and relaxing education., 1 week, Reykjavik, Iceland</w:t>
      </w:r>
    </w:p>
    <w:p w:rsidR="000B25FB" w:rsidRPr="00B44967" w:rsidRDefault="00000000" w:rsidP="00B44967">
      <w:pPr>
        <w:numPr>
          <w:ilvl w:val="0"/>
          <w:numId w:val="1"/>
        </w:numPr>
        <w:rPr>
          <w:lang w:val="en-US"/>
        </w:rPr>
      </w:pPr>
      <w:r w:rsidRPr="00937FDB">
        <w:rPr>
          <w:lang w:val="en-US"/>
        </w:rPr>
        <w:t xml:space="preserve"> Jakub </w:t>
      </w:r>
      <w:proofErr w:type="spellStart"/>
      <w:r w:rsidRPr="00937FDB">
        <w:rPr>
          <w:lang w:val="en-US"/>
        </w:rPr>
        <w:t>Skuta</w:t>
      </w:r>
      <w:proofErr w:type="spellEnd"/>
      <w:r w:rsidRPr="00937FDB">
        <w:rPr>
          <w:lang w:val="en-US"/>
        </w:rPr>
        <w:t>, Fluency and English Language Development for Educational Staff, 2 weeks, St. Julian’s, Malta</w:t>
      </w:r>
    </w:p>
    <w:p w:rsidR="000B25FB" w:rsidRPr="00937FDB" w:rsidRDefault="000B25FB">
      <w:pPr>
        <w:jc w:val="both"/>
        <w:rPr>
          <w:lang w:val="en-US"/>
        </w:rPr>
      </w:pPr>
    </w:p>
    <w:p w:rsidR="000B25FB" w:rsidRDefault="00000000">
      <w:pPr>
        <w:jc w:val="both"/>
        <w:rPr>
          <w:b/>
        </w:rPr>
      </w:pPr>
      <w:r>
        <w:t xml:space="preserve">Ponadto, nasi nauczyciele w ramach Erasmus+ mają możliwość obserwacji pracy dydaktycznej w zagranicznych szkołach partnerskich, które goszczą nas w ramach </w:t>
      </w:r>
      <w:proofErr w:type="spellStart"/>
      <w:r>
        <w:rPr>
          <w:b/>
        </w:rPr>
        <w:t>job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shadowing</w:t>
      </w:r>
      <w:proofErr w:type="spellEnd"/>
      <w:r>
        <w:rPr>
          <w:b/>
        </w:rPr>
        <w:t>.</w:t>
      </w:r>
    </w:p>
    <w:p w:rsidR="000B25FB" w:rsidRDefault="000B25FB">
      <w:pPr>
        <w:jc w:val="both"/>
        <w:rPr>
          <w:b/>
        </w:rPr>
      </w:pPr>
    </w:p>
    <w:p w:rsidR="000B25FB" w:rsidRDefault="00000000">
      <w:pPr>
        <w:jc w:val="both"/>
        <w:rPr>
          <w:b/>
        </w:rPr>
      </w:pPr>
      <w:r>
        <w:t xml:space="preserve">Priorytety: </w:t>
      </w:r>
    </w:p>
    <w:p w:rsidR="000B25FB" w:rsidRDefault="00000000">
      <w:pPr>
        <w:jc w:val="both"/>
      </w:pPr>
      <w:r>
        <w:t>Edukacja międzykulturowa i międzypokoleniowa oraz uczenie się przez całe życie</w:t>
      </w:r>
    </w:p>
    <w:p w:rsidR="000B25FB" w:rsidRDefault="00000000">
      <w:pPr>
        <w:jc w:val="both"/>
      </w:pPr>
      <w:r>
        <w:t>Nauczanie i uczenie się języków obcych z uwzględnieniem CLIL</w:t>
      </w:r>
    </w:p>
    <w:p w:rsidR="000B25FB" w:rsidRDefault="00000000">
      <w:pPr>
        <w:jc w:val="both"/>
        <w:rPr>
          <w:b/>
          <w:sz w:val="14"/>
          <w:szCs w:val="14"/>
        </w:rPr>
      </w:pPr>
      <w:r>
        <w:t xml:space="preserve">Nowe innowacyjne programy nauczania / metody edukacyjne </w:t>
      </w:r>
    </w:p>
    <w:p w:rsidR="000B25FB" w:rsidRDefault="000B25FB">
      <w:pPr>
        <w:jc w:val="both"/>
      </w:pPr>
    </w:p>
    <w:p w:rsidR="000B25FB" w:rsidRPr="00937FDB" w:rsidRDefault="00000000">
      <w:pPr>
        <w:numPr>
          <w:ilvl w:val="0"/>
          <w:numId w:val="4"/>
        </w:numPr>
        <w:jc w:val="both"/>
        <w:rPr>
          <w:lang w:val="en-US"/>
        </w:rPr>
      </w:pPr>
      <w:r w:rsidRPr="00937FDB">
        <w:rPr>
          <w:lang w:val="en-US"/>
        </w:rPr>
        <w:t xml:space="preserve">Ewelina </w:t>
      </w:r>
      <w:proofErr w:type="spellStart"/>
      <w:r w:rsidRPr="00937FDB">
        <w:rPr>
          <w:lang w:val="en-US"/>
        </w:rPr>
        <w:t>Stasik</w:t>
      </w:r>
      <w:proofErr w:type="spellEnd"/>
      <w:r w:rsidRPr="00937FDB">
        <w:rPr>
          <w:lang w:val="en-US"/>
        </w:rPr>
        <w:t xml:space="preserve">, 4 days, </w:t>
      </w:r>
      <w:proofErr w:type="spellStart"/>
      <w:r w:rsidRPr="00937FDB">
        <w:rPr>
          <w:lang w:val="en-US"/>
        </w:rPr>
        <w:t>Mäntsälän</w:t>
      </w:r>
      <w:proofErr w:type="spellEnd"/>
      <w:r w:rsidRPr="00937FDB">
        <w:rPr>
          <w:lang w:val="en-US"/>
        </w:rPr>
        <w:t xml:space="preserve"> </w:t>
      </w:r>
      <w:proofErr w:type="spellStart"/>
      <w:r w:rsidRPr="00937FDB">
        <w:rPr>
          <w:lang w:val="en-US"/>
        </w:rPr>
        <w:t>lukio</w:t>
      </w:r>
      <w:proofErr w:type="spellEnd"/>
      <w:r w:rsidRPr="00937FDB">
        <w:rPr>
          <w:lang w:val="en-US"/>
        </w:rPr>
        <w:t>, Finland</w:t>
      </w:r>
    </w:p>
    <w:p w:rsidR="000B25FB" w:rsidRPr="00937FDB" w:rsidRDefault="00000000">
      <w:pPr>
        <w:numPr>
          <w:ilvl w:val="0"/>
          <w:numId w:val="4"/>
        </w:numPr>
        <w:jc w:val="both"/>
        <w:rPr>
          <w:lang w:val="en-US"/>
        </w:rPr>
      </w:pPr>
      <w:r w:rsidRPr="00937FDB">
        <w:rPr>
          <w:lang w:val="en-US"/>
        </w:rPr>
        <w:t xml:space="preserve">Katarzyna Baca, 5 days, Edmund Rice College, </w:t>
      </w:r>
      <w:proofErr w:type="spellStart"/>
      <w:r w:rsidRPr="00937FDB">
        <w:rPr>
          <w:lang w:val="en-US"/>
        </w:rPr>
        <w:t>Carrigaline</w:t>
      </w:r>
      <w:proofErr w:type="spellEnd"/>
      <w:r w:rsidRPr="00937FDB">
        <w:rPr>
          <w:lang w:val="en-US"/>
        </w:rPr>
        <w:t>, Cork, Ireland</w:t>
      </w:r>
    </w:p>
    <w:p w:rsidR="000B25FB" w:rsidRPr="00937FDB" w:rsidRDefault="00000000">
      <w:pPr>
        <w:numPr>
          <w:ilvl w:val="0"/>
          <w:numId w:val="4"/>
        </w:numPr>
        <w:jc w:val="both"/>
        <w:rPr>
          <w:lang w:val="en-US"/>
        </w:rPr>
      </w:pPr>
      <w:r w:rsidRPr="00937FDB">
        <w:rPr>
          <w:lang w:val="en-US"/>
        </w:rPr>
        <w:t xml:space="preserve">Magdalena </w:t>
      </w:r>
      <w:proofErr w:type="spellStart"/>
      <w:r w:rsidRPr="00937FDB">
        <w:rPr>
          <w:lang w:val="en-US"/>
        </w:rPr>
        <w:t>Kolarska</w:t>
      </w:r>
      <w:proofErr w:type="spellEnd"/>
      <w:r w:rsidRPr="00937FDB">
        <w:rPr>
          <w:lang w:val="en-US"/>
        </w:rPr>
        <w:t xml:space="preserve">, 5 days, Edmund Rice College, </w:t>
      </w:r>
      <w:proofErr w:type="spellStart"/>
      <w:r w:rsidRPr="00937FDB">
        <w:rPr>
          <w:lang w:val="en-US"/>
        </w:rPr>
        <w:t>Carrigaline</w:t>
      </w:r>
      <w:proofErr w:type="spellEnd"/>
      <w:r w:rsidRPr="00937FDB">
        <w:rPr>
          <w:lang w:val="en-US"/>
        </w:rPr>
        <w:t>, Cork, Ireland</w:t>
      </w:r>
    </w:p>
    <w:p w:rsidR="000B25FB" w:rsidRPr="00937FDB" w:rsidRDefault="00000000">
      <w:pPr>
        <w:numPr>
          <w:ilvl w:val="0"/>
          <w:numId w:val="4"/>
        </w:numPr>
        <w:jc w:val="both"/>
        <w:rPr>
          <w:lang w:val="en-US"/>
        </w:rPr>
      </w:pPr>
      <w:r w:rsidRPr="00937FDB">
        <w:rPr>
          <w:lang w:val="en-US"/>
        </w:rPr>
        <w:t xml:space="preserve">Agata </w:t>
      </w:r>
      <w:proofErr w:type="spellStart"/>
      <w:r w:rsidRPr="00937FDB">
        <w:rPr>
          <w:lang w:val="en-US"/>
        </w:rPr>
        <w:t>Stępień</w:t>
      </w:r>
      <w:proofErr w:type="spellEnd"/>
      <w:r w:rsidRPr="00937FDB">
        <w:rPr>
          <w:lang w:val="en-US"/>
        </w:rPr>
        <w:t xml:space="preserve">, 5 days, </w:t>
      </w:r>
      <w:proofErr w:type="spellStart"/>
      <w:r w:rsidRPr="00937FDB">
        <w:rPr>
          <w:lang w:val="en-US"/>
        </w:rPr>
        <w:t>Gymnázium</w:t>
      </w:r>
      <w:proofErr w:type="spellEnd"/>
      <w:r w:rsidRPr="00937FDB">
        <w:rPr>
          <w:lang w:val="en-US"/>
        </w:rPr>
        <w:t xml:space="preserve"> </w:t>
      </w:r>
      <w:proofErr w:type="spellStart"/>
      <w:r w:rsidRPr="00937FDB">
        <w:rPr>
          <w:lang w:val="en-US"/>
        </w:rPr>
        <w:t>Jihlava</w:t>
      </w:r>
      <w:proofErr w:type="spellEnd"/>
      <w:r w:rsidRPr="00937FDB">
        <w:rPr>
          <w:lang w:val="en-US"/>
        </w:rPr>
        <w:t>, Czechia</w:t>
      </w:r>
    </w:p>
    <w:p w:rsidR="000B25FB" w:rsidRPr="00937FDB" w:rsidRDefault="00000000">
      <w:pPr>
        <w:numPr>
          <w:ilvl w:val="0"/>
          <w:numId w:val="4"/>
        </w:numPr>
        <w:jc w:val="both"/>
        <w:rPr>
          <w:lang w:val="en-US"/>
        </w:rPr>
      </w:pPr>
      <w:r w:rsidRPr="00937FDB">
        <w:rPr>
          <w:lang w:val="en-US"/>
        </w:rPr>
        <w:t xml:space="preserve">Marta </w:t>
      </w:r>
      <w:proofErr w:type="spellStart"/>
      <w:r w:rsidRPr="00937FDB">
        <w:rPr>
          <w:lang w:val="en-US"/>
        </w:rPr>
        <w:t>Szulc-Jędrusik</w:t>
      </w:r>
      <w:proofErr w:type="spellEnd"/>
      <w:r w:rsidRPr="00937FDB">
        <w:rPr>
          <w:lang w:val="en-US"/>
        </w:rPr>
        <w:t xml:space="preserve">, 5 days, </w:t>
      </w:r>
      <w:proofErr w:type="spellStart"/>
      <w:r w:rsidRPr="00937FDB">
        <w:rPr>
          <w:lang w:val="en-US"/>
        </w:rPr>
        <w:t>Gymnázium</w:t>
      </w:r>
      <w:proofErr w:type="spellEnd"/>
      <w:r w:rsidRPr="00937FDB">
        <w:rPr>
          <w:lang w:val="en-US"/>
        </w:rPr>
        <w:t xml:space="preserve"> </w:t>
      </w:r>
      <w:proofErr w:type="spellStart"/>
      <w:r w:rsidRPr="00937FDB">
        <w:rPr>
          <w:lang w:val="en-US"/>
        </w:rPr>
        <w:t>Jihlava</w:t>
      </w:r>
      <w:proofErr w:type="spellEnd"/>
      <w:r w:rsidRPr="00937FDB">
        <w:rPr>
          <w:lang w:val="en-US"/>
        </w:rPr>
        <w:t>, Czechia</w:t>
      </w:r>
    </w:p>
    <w:p w:rsidR="000B25FB" w:rsidRPr="00937FDB" w:rsidRDefault="00000000">
      <w:pPr>
        <w:numPr>
          <w:ilvl w:val="0"/>
          <w:numId w:val="4"/>
        </w:numPr>
        <w:jc w:val="both"/>
        <w:rPr>
          <w:lang w:val="en-US"/>
        </w:rPr>
      </w:pPr>
      <w:r w:rsidRPr="00937FDB">
        <w:rPr>
          <w:lang w:val="en-US"/>
        </w:rPr>
        <w:t xml:space="preserve">Aleksandra </w:t>
      </w:r>
      <w:proofErr w:type="spellStart"/>
      <w:r w:rsidRPr="00937FDB">
        <w:rPr>
          <w:lang w:val="en-US"/>
        </w:rPr>
        <w:t>Charczyńska-Plomteux</w:t>
      </w:r>
      <w:proofErr w:type="spellEnd"/>
      <w:r w:rsidRPr="00937FDB">
        <w:rPr>
          <w:lang w:val="en-US"/>
        </w:rPr>
        <w:t xml:space="preserve">, 5 days, </w:t>
      </w:r>
      <w:proofErr w:type="spellStart"/>
      <w:r w:rsidRPr="00937FDB">
        <w:rPr>
          <w:lang w:val="en-US"/>
        </w:rPr>
        <w:t>Gymnázium</w:t>
      </w:r>
      <w:proofErr w:type="spellEnd"/>
      <w:r w:rsidRPr="00937FDB">
        <w:rPr>
          <w:lang w:val="en-US"/>
        </w:rPr>
        <w:t xml:space="preserve"> </w:t>
      </w:r>
      <w:proofErr w:type="spellStart"/>
      <w:r w:rsidRPr="00937FDB">
        <w:rPr>
          <w:lang w:val="en-US"/>
        </w:rPr>
        <w:t>Jihlava</w:t>
      </w:r>
      <w:proofErr w:type="spellEnd"/>
      <w:r w:rsidRPr="00937FDB">
        <w:rPr>
          <w:lang w:val="en-US"/>
        </w:rPr>
        <w:t>, Czechia</w:t>
      </w:r>
    </w:p>
    <w:p w:rsidR="000B25FB" w:rsidRDefault="00000000" w:rsidP="00B44967">
      <w:pPr>
        <w:numPr>
          <w:ilvl w:val="0"/>
          <w:numId w:val="4"/>
        </w:numPr>
        <w:jc w:val="both"/>
      </w:pPr>
      <w:r w:rsidRPr="00937FDB">
        <w:rPr>
          <w:lang w:val="en-US"/>
        </w:rPr>
        <w:t xml:space="preserve"> </w:t>
      </w:r>
      <w:r>
        <w:t xml:space="preserve">Patrycja </w:t>
      </w:r>
      <w:proofErr w:type="spellStart"/>
      <w:r>
        <w:t>Zbieranek-Pietraszczyk</w:t>
      </w:r>
      <w:proofErr w:type="spellEnd"/>
      <w:r>
        <w:t xml:space="preserve">, 5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Secundária</w:t>
      </w:r>
      <w:proofErr w:type="spellEnd"/>
      <w:r>
        <w:t xml:space="preserve"> </w:t>
      </w:r>
      <w:proofErr w:type="spellStart"/>
      <w:r>
        <w:t>Jaime</w:t>
      </w:r>
      <w:proofErr w:type="spellEnd"/>
      <w:r>
        <w:t xml:space="preserve"> </w:t>
      </w:r>
      <w:proofErr w:type="spellStart"/>
      <w:r>
        <w:t>Moniz</w:t>
      </w:r>
      <w:proofErr w:type="spellEnd"/>
      <w:r>
        <w:t xml:space="preserve">, Funchal, Portugal </w:t>
      </w:r>
    </w:p>
    <w:p w:rsidR="000B25FB" w:rsidRDefault="000B25FB">
      <w:pPr>
        <w:jc w:val="both"/>
      </w:pPr>
    </w:p>
    <w:p w:rsidR="000B25FB" w:rsidRDefault="00000000">
      <w:pPr>
        <w:jc w:val="both"/>
        <w:rPr>
          <w:sz w:val="14"/>
          <w:szCs w:val="14"/>
        </w:rPr>
      </w:pPr>
      <w:r>
        <w:t xml:space="preserve">Nowa wiedza, doświadczenia oraz kompetencje nabyte przez pedagogów dzięki zagranicznym szkoleniom oraz mobilnościom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shadowing</w:t>
      </w:r>
      <w:proofErr w:type="spellEnd"/>
      <w:r>
        <w:t xml:space="preserve"> sprawiły, że nasza młodzież może przyswajać wiedzę oraz języki w innowacyjny, twórczy i skuteczny sposób, z pełnym wykorzystaniem naszej bogatej bazy dydaktyczno-technologicznej, pomagają stworzyć i utrzymać w naszej szkole dynamiczne, interaktywne środowisko do nauki, w którym edukator nie jest nauczycielem tylko przewodnikiem, a uczniowie kreatywnie angażują się i biorą odpowiedzialność za swój proces uczenia się, a także przyczyniają się do rozwoju </w:t>
      </w:r>
      <w:r>
        <w:lastRenderedPageBreak/>
        <w:t>kompetencji kluczowych pracowników szkoły i uczniów oraz nadania placówce wymiaru europejskiego.</w:t>
      </w:r>
    </w:p>
    <w:p w:rsidR="000B25FB" w:rsidRDefault="000B25FB">
      <w:pPr>
        <w:jc w:val="both"/>
      </w:pPr>
    </w:p>
    <w:p w:rsidR="000B25FB" w:rsidRDefault="00B44967">
      <w:pPr>
        <w:jc w:val="both"/>
      </w:pPr>
      <w:r>
        <w:rPr>
          <w:noProof/>
        </w:rPr>
        <w:drawing>
          <wp:inline distT="0" distB="0" distL="0" distR="0">
            <wp:extent cx="5733415" cy="931545"/>
            <wp:effectExtent l="0" t="0" r="0" b="0"/>
            <wp:docPr id="12116467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646712" name="Obraz 12116467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 xml:space="preserve">          </w:t>
      </w:r>
    </w:p>
    <w:p w:rsidR="000B25FB" w:rsidRDefault="000B25FB">
      <w:pPr>
        <w:jc w:val="both"/>
      </w:pPr>
    </w:p>
    <w:sectPr w:rsidR="000B25F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342" w:rsidRDefault="002E4342">
      <w:pPr>
        <w:spacing w:line="240" w:lineRule="auto"/>
      </w:pPr>
      <w:r>
        <w:separator/>
      </w:r>
    </w:p>
  </w:endnote>
  <w:endnote w:type="continuationSeparator" w:id="0">
    <w:p w:rsidR="002E4342" w:rsidRDefault="002E4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5FB" w:rsidRDefault="00000000">
    <w:pPr>
      <w:ind w:left="720"/>
      <w:jc w:val="center"/>
    </w:pPr>
    <w:r>
      <w:rPr>
        <w:noProof/>
      </w:rPr>
      <w:drawing>
        <wp:inline distT="114300" distB="114300" distL="114300" distR="114300">
          <wp:extent cx="3771015" cy="76788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015" cy="767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342" w:rsidRDefault="002E4342">
      <w:pPr>
        <w:spacing w:line="240" w:lineRule="auto"/>
      </w:pPr>
      <w:r>
        <w:separator/>
      </w:r>
    </w:p>
  </w:footnote>
  <w:footnote w:type="continuationSeparator" w:id="0">
    <w:p w:rsidR="002E4342" w:rsidRDefault="002E4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5FB" w:rsidRDefault="00000000">
    <w:pPr>
      <w:jc w:val="center"/>
    </w:pPr>
    <w:r>
      <w:rPr>
        <w:noProof/>
      </w:rPr>
      <w:drawing>
        <wp:inline distT="114300" distB="114300" distL="114300" distR="114300">
          <wp:extent cx="1872000" cy="813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0038" cy="838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</w:p>
  <w:p w:rsidR="000B25FB" w:rsidRDefault="000B25FB">
    <w:pPr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313"/>
    <w:multiLevelType w:val="multilevel"/>
    <w:tmpl w:val="5240B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071141"/>
    <w:multiLevelType w:val="multilevel"/>
    <w:tmpl w:val="2CBC7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EE090D"/>
    <w:multiLevelType w:val="multilevel"/>
    <w:tmpl w:val="E7565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4228DE"/>
    <w:multiLevelType w:val="multilevel"/>
    <w:tmpl w:val="25D02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02127920">
    <w:abstractNumId w:val="3"/>
  </w:num>
  <w:num w:numId="2" w16cid:durableId="810290349">
    <w:abstractNumId w:val="0"/>
  </w:num>
  <w:num w:numId="3" w16cid:durableId="1164466538">
    <w:abstractNumId w:val="2"/>
  </w:num>
  <w:num w:numId="4" w16cid:durableId="11614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FB"/>
    <w:rsid w:val="000B25FB"/>
    <w:rsid w:val="002E4342"/>
    <w:rsid w:val="00937FDB"/>
    <w:rsid w:val="00B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0550D"/>
  <w15:docId w15:val="{1463348D-20A2-4349-AE6D-2DAD4DE8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F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DB"/>
  </w:style>
  <w:style w:type="paragraph" w:styleId="Stopka">
    <w:name w:val="footer"/>
    <w:basedOn w:val="Normalny"/>
    <w:link w:val="StopkaZnak"/>
    <w:uiPriority w:val="99"/>
    <w:unhideWhenUsed/>
    <w:rsid w:val="00937F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Baca</cp:lastModifiedBy>
  <cp:revision>2</cp:revision>
  <dcterms:created xsi:type="dcterms:W3CDTF">2023-09-08T20:31:00Z</dcterms:created>
  <dcterms:modified xsi:type="dcterms:W3CDTF">2023-09-08T20:31:00Z</dcterms:modified>
</cp:coreProperties>
</file>